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8739" w14:textId="77777777" w:rsidR="000179A9" w:rsidRPr="008176A5" w:rsidRDefault="000179A9" w:rsidP="000179A9">
      <w:pPr>
        <w:pStyle w:val="Kopfzeile"/>
        <w:jc w:val="center"/>
        <w:rPr>
          <w:rFonts w:ascii="Helvetica" w:hAnsi="Helvetica" w:cs="Helvetica"/>
          <w:b/>
          <w:color w:val="000000"/>
          <w:lang w:val="de-CH"/>
        </w:rPr>
      </w:pPr>
    </w:p>
    <w:p w14:paraId="713A6341" w14:textId="77777777" w:rsidR="000179A9" w:rsidRPr="008176A5" w:rsidRDefault="000179A9" w:rsidP="000179A9">
      <w:pPr>
        <w:pStyle w:val="Kopfzeile"/>
        <w:jc w:val="center"/>
        <w:rPr>
          <w:rFonts w:ascii="Helvetica" w:hAnsi="Helvetica" w:cs="Helvetica"/>
          <w:b/>
          <w:color w:val="000000"/>
          <w:sz w:val="8"/>
          <w:szCs w:val="8"/>
          <w:lang w:val="de-CH"/>
        </w:rPr>
      </w:pPr>
    </w:p>
    <w:p w14:paraId="4F975480" w14:textId="313F399C" w:rsidR="00B15FB9" w:rsidRPr="008176A5" w:rsidRDefault="00B15FB9" w:rsidP="00B15FB9">
      <w:pPr>
        <w:pStyle w:val="Kopfzeile"/>
        <w:jc w:val="center"/>
        <w:rPr>
          <w:rFonts w:ascii="Helvetica" w:hAnsi="Helvetica" w:cs="Helvetica"/>
          <w:b/>
          <w:lang w:val="de-CH"/>
        </w:rPr>
      </w:pPr>
    </w:p>
    <w:p w14:paraId="458855E2" w14:textId="1F822D6A" w:rsidR="001618BE" w:rsidRPr="008176A5" w:rsidRDefault="001618BE" w:rsidP="001618BE">
      <w:pPr>
        <w:spacing w:before="480" w:line="300" w:lineRule="auto"/>
        <w:rPr>
          <w:rFonts w:ascii="Helvetica" w:hAnsi="Helvetica" w:cs="Helvetica"/>
          <w:b/>
          <w:sz w:val="36"/>
          <w:lang w:val="de-CH"/>
        </w:rPr>
      </w:pPr>
      <w:r w:rsidRPr="008176A5">
        <w:rPr>
          <w:rFonts w:ascii="Helvetica" w:hAnsi="Helvetica" w:cs="Helvetica"/>
          <w:b/>
          <w:sz w:val="36"/>
          <w:lang w:val="de-CH"/>
        </w:rPr>
        <w:t>Mehr Raum für Frische: Miele bringt drei neue Kühllösungen für gro</w:t>
      </w:r>
      <w:r w:rsidR="000A1850">
        <w:rPr>
          <w:rFonts w:ascii="Helvetica" w:hAnsi="Helvetica" w:cs="Helvetica"/>
          <w:b/>
          <w:sz w:val="36"/>
          <w:lang w:val="de-CH"/>
        </w:rPr>
        <w:t>ß</w:t>
      </w:r>
      <w:r w:rsidRPr="008176A5">
        <w:rPr>
          <w:rFonts w:ascii="Helvetica" w:hAnsi="Helvetica" w:cs="Helvetica"/>
          <w:b/>
          <w:sz w:val="36"/>
          <w:lang w:val="de-CH"/>
        </w:rPr>
        <w:t>e Bedarfe auf den Markt</w:t>
      </w:r>
    </w:p>
    <w:p w14:paraId="1A53A90E" w14:textId="381EE462" w:rsidR="001618BE" w:rsidRPr="001618BE" w:rsidRDefault="001618BE" w:rsidP="001618BE">
      <w:pPr>
        <w:pStyle w:val="Listenabsatz"/>
        <w:numPr>
          <w:ilvl w:val="0"/>
          <w:numId w:val="3"/>
        </w:numPr>
        <w:spacing w:line="360" w:lineRule="auto"/>
        <w:ind w:left="568" w:hanging="284"/>
        <w:rPr>
          <w:rFonts w:ascii="Helvetica" w:hAnsi="Helvetica" w:cs="Helvetica"/>
          <w:sz w:val="24"/>
          <w:szCs w:val="24"/>
          <w:lang w:val="de-CH"/>
        </w:rPr>
      </w:pPr>
      <w:r w:rsidRPr="001618BE">
        <w:rPr>
          <w:rFonts w:ascii="Helvetica" w:hAnsi="Helvetica" w:cs="Helvetica"/>
          <w:sz w:val="24"/>
          <w:szCs w:val="24"/>
          <w:lang w:val="de-CH"/>
        </w:rPr>
        <w:t>XXL-Geräte zum Einbau mit 45 Prozent mehr Volumen – ideal für gro</w:t>
      </w:r>
      <w:r w:rsidR="00E37E38">
        <w:rPr>
          <w:rFonts w:ascii="Helvetica" w:hAnsi="Helvetica" w:cs="Helvetica"/>
          <w:sz w:val="24"/>
          <w:szCs w:val="24"/>
          <w:lang w:val="de-CH"/>
        </w:rPr>
        <w:t>ß</w:t>
      </w:r>
      <w:r w:rsidRPr="001618BE">
        <w:rPr>
          <w:rFonts w:ascii="Helvetica" w:hAnsi="Helvetica" w:cs="Helvetica"/>
          <w:sz w:val="24"/>
          <w:szCs w:val="24"/>
          <w:lang w:val="de-CH"/>
        </w:rPr>
        <w:t xml:space="preserve">e Haushalte und Wocheneinkäufe </w:t>
      </w:r>
    </w:p>
    <w:p w14:paraId="16892B6C" w14:textId="2FC6F0AF" w:rsidR="001618BE" w:rsidRPr="001618BE" w:rsidRDefault="001618BE" w:rsidP="001618BE">
      <w:pPr>
        <w:pStyle w:val="Listenabsatz"/>
        <w:numPr>
          <w:ilvl w:val="0"/>
          <w:numId w:val="3"/>
        </w:numPr>
        <w:spacing w:line="360" w:lineRule="auto"/>
        <w:ind w:left="568" w:hanging="284"/>
        <w:rPr>
          <w:rFonts w:ascii="Helvetica" w:hAnsi="Helvetica" w:cs="Helvetica"/>
          <w:sz w:val="24"/>
          <w:szCs w:val="24"/>
          <w:lang w:val="de-CH"/>
        </w:rPr>
      </w:pPr>
      <w:r w:rsidRPr="001618BE">
        <w:rPr>
          <w:rFonts w:ascii="Helvetica" w:hAnsi="Helvetica" w:cs="Helvetica"/>
          <w:sz w:val="24"/>
          <w:szCs w:val="24"/>
          <w:lang w:val="de-CH"/>
        </w:rPr>
        <w:t xml:space="preserve">French Door Standgeräte für mehr Komfort: Getränkespender und flexible Nutzung eines Faches zum Kühlen oder Gefrieren </w:t>
      </w:r>
    </w:p>
    <w:p w14:paraId="450BF4AA" w14:textId="05DDDFD3" w:rsidR="001618BE" w:rsidRPr="008176A5" w:rsidRDefault="001618BE" w:rsidP="001618BE">
      <w:pPr>
        <w:pStyle w:val="Listenabsatz"/>
        <w:numPr>
          <w:ilvl w:val="0"/>
          <w:numId w:val="3"/>
        </w:numPr>
        <w:spacing w:line="360" w:lineRule="auto"/>
        <w:ind w:left="568" w:hanging="284"/>
        <w:rPr>
          <w:rFonts w:ascii="Helvetica" w:hAnsi="Helvetica" w:cs="Helvetica"/>
          <w:sz w:val="24"/>
          <w:szCs w:val="24"/>
          <w:lang w:val="de-CH"/>
        </w:rPr>
      </w:pPr>
      <w:r w:rsidRPr="001618BE">
        <w:rPr>
          <w:rFonts w:ascii="Helvetica" w:hAnsi="Helvetica" w:cs="Helvetica"/>
          <w:sz w:val="24"/>
          <w:szCs w:val="24"/>
          <w:lang w:val="de-CH"/>
        </w:rPr>
        <w:t>MasterCool-Serie verbindet Design, eindrucksvolle Grö</w:t>
      </w:r>
      <w:r w:rsidR="00E37E38">
        <w:rPr>
          <w:rFonts w:ascii="Helvetica" w:hAnsi="Helvetica" w:cs="Helvetica"/>
          <w:sz w:val="24"/>
          <w:szCs w:val="24"/>
          <w:lang w:val="de-CH"/>
        </w:rPr>
        <w:t>ß</w:t>
      </w:r>
      <w:r w:rsidRPr="001618BE">
        <w:rPr>
          <w:rFonts w:ascii="Helvetica" w:hAnsi="Helvetica" w:cs="Helvetica"/>
          <w:sz w:val="24"/>
          <w:szCs w:val="24"/>
          <w:lang w:val="de-CH"/>
        </w:rPr>
        <w:t xml:space="preserve">e und maximale Frischhaltung für Lebensmittel </w:t>
      </w:r>
    </w:p>
    <w:p w14:paraId="48CD5F29" w14:textId="760F92AA" w:rsidR="00C44997" w:rsidRPr="008176A5" w:rsidRDefault="00E37E38" w:rsidP="001618BE">
      <w:pPr>
        <w:pStyle w:val="pf0"/>
        <w:spacing w:line="300" w:lineRule="auto"/>
        <w:rPr>
          <w:rFonts w:ascii="Helvetica" w:hAnsi="Helvetica" w:cs="Helvetica"/>
          <w:b/>
          <w:szCs w:val="22"/>
        </w:rPr>
      </w:pPr>
      <w:r>
        <w:rPr>
          <w:rFonts w:ascii="Helvetica" w:hAnsi="Helvetica" w:cs="Helvetica"/>
          <w:b/>
          <w:sz w:val="22"/>
          <w:szCs w:val="22"/>
        </w:rPr>
        <w:t>Wals</w:t>
      </w:r>
      <w:r w:rsidR="000A20F8" w:rsidRPr="008176A5">
        <w:rPr>
          <w:rFonts w:ascii="Helvetica" w:hAnsi="Helvetica" w:cs="Helvetica"/>
          <w:b/>
          <w:sz w:val="22"/>
          <w:szCs w:val="22"/>
        </w:rPr>
        <w:t xml:space="preserve">, </w:t>
      </w:r>
      <w:r w:rsidR="001618BE" w:rsidRPr="008176A5">
        <w:rPr>
          <w:rFonts w:ascii="Helvetica" w:hAnsi="Helvetica" w:cs="Helvetica"/>
          <w:b/>
          <w:sz w:val="22"/>
          <w:szCs w:val="22"/>
        </w:rPr>
        <w:t>9. Oktober</w:t>
      </w:r>
      <w:r w:rsidR="000A20F8" w:rsidRPr="008176A5">
        <w:rPr>
          <w:rFonts w:ascii="Helvetica" w:hAnsi="Helvetica" w:cs="Helvetica"/>
          <w:b/>
          <w:sz w:val="22"/>
          <w:szCs w:val="22"/>
        </w:rPr>
        <w:t xml:space="preserve"> 2025 –</w:t>
      </w:r>
      <w:r w:rsidR="001618BE" w:rsidRPr="008176A5">
        <w:rPr>
          <w:rFonts w:ascii="Helvetica" w:hAnsi="Helvetica" w:cs="Helvetica"/>
          <w:b/>
          <w:sz w:val="22"/>
          <w:szCs w:val="22"/>
        </w:rPr>
        <w:t xml:space="preserve"> </w:t>
      </w:r>
      <w:r w:rsidR="001618BE" w:rsidRPr="008176A5">
        <w:rPr>
          <w:rFonts w:ascii="Helvetica" w:hAnsi="Helvetica" w:cs="Helvetica"/>
          <w:b/>
          <w:bCs/>
          <w:sz w:val="22"/>
          <w:szCs w:val="22"/>
        </w:rPr>
        <w:t>Ob gro</w:t>
      </w:r>
      <w:r>
        <w:rPr>
          <w:rFonts w:ascii="Helvetica" w:hAnsi="Helvetica" w:cs="Helvetica"/>
          <w:b/>
          <w:bCs/>
          <w:sz w:val="22"/>
          <w:szCs w:val="22"/>
        </w:rPr>
        <w:t>ß</w:t>
      </w:r>
      <w:r w:rsidR="001618BE" w:rsidRPr="008176A5">
        <w:rPr>
          <w:rFonts w:ascii="Helvetica" w:hAnsi="Helvetica" w:cs="Helvetica"/>
          <w:b/>
          <w:bCs/>
          <w:sz w:val="22"/>
          <w:szCs w:val="22"/>
        </w:rPr>
        <w:t>er Wocheneinkauf, strukturierte Vorratshaltung oder besondere Anlässe: Ein gro</w:t>
      </w:r>
      <w:r>
        <w:rPr>
          <w:rFonts w:ascii="Helvetica" w:hAnsi="Helvetica" w:cs="Helvetica"/>
          <w:b/>
          <w:bCs/>
          <w:sz w:val="22"/>
          <w:szCs w:val="22"/>
        </w:rPr>
        <w:t>ß</w:t>
      </w:r>
      <w:r w:rsidR="001618BE" w:rsidRPr="008176A5">
        <w:rPr>
          <w:rFonts w:ascii="Helvetica" w:hAnsi="Helvetica" w:cs="Helvetica"/>
          <w:b/>
          <w:bCs/>
          <w:sz w:val="22"/>
          <w:szCs w:val="22"/>
        </w:rPr>
        <w:t>er Kühlschrank erleichtert die Organisation im Alltag. Miele begegnet diesem Bedarf mit drei neuen Kühllösungen, die sich durch gro</w:t>
      </w:r>
      <w:r>
        <w:rPr>
          <w:rFonts w:ascii="Helvetica" w:hAnsi="Helvetica" w:cs="Helvetica"/>
          <w:b/>
          <w:bCs/>
          <w:sz w:val="22"/>
          <w:szCs w:val="22"/>
        </w:rPr>
        <w:t>ß</w:t>
      </w:r>
      <w:r w:rsidR="001618BE" w:rsidRPr="008176A5">
        <w:rPr>
          <w:rFonts w:ascii="Helvetica" w:hAnsi="Helvetica" w:cs="Helvetica"/>
          <w:b/>
          <w:bCs/>
          <w:sz w:val="22"/>
          <w:szCs w:val="22"/>
        </w:rPr>
        <w:t>zügige Kapazitäten, innovative Frischesysteme und stilvolles Design auszeichnen. Mit den neuen XXL-Einbaukombinationen, den eleganten French Door-Geräten sowie der weiterentwickelten MasterCool-Serie bietet der Premiumhersteller für verschiedene Küchenkonzepte moderne Lösungen.</w:t>
      </w:r>
    </w:p>
    <w:p w14:paraId="11B26117" w14:textId="11B9277F" w:rsidR="001618BE" w:rsidRPr="008176A5" w:rsidRDefault="008176A5" w:rsidP="001618BE">
      <w:pPr>
        <w:tabs>
          <w:tab w:val="center" w:pos="4536"/>
        </w:tabs>
        <w:overflowPunct/>
        <w:spacing w:line="300" w:lineRule="auto"/>
        <w:textAlignment w:val="auto"/>
        <w:rPr>
          <w:rFonts w:ascii="Helvetica" w:hAnsi="Helvetica" w:cs="Helvetica"/>
          <w:szCs w:val="22"/>
          <w:lang w:val="de-CH"/>
        </w:rPr>
      </w:pPr>
      <w:r>
        <w:rPr>
          <w:rFonts w:ascii="Helvetica" w:hAnsi="Helvetica" w:cs="Helvetica"/>
          <w:szCs w:val="22"/>
          <w:lang w:val="de-CH"/>
        </w:rPr>
        <w:t>«</w:t>
      </w:r>
      <w:r w:rsidR="001618BE" w:rsidRPr="008176A5">
        <w:rPr>
          <w:rFonts w:ascii="Helvetica" w:hAnsi="Helvetica" w:cs="Helvetica"/>
          <w:szCs w:val="22"/>
          <w:lang w:val="de-CH"/>
        </w:rPr>
        <w:t>Mit diesen drei Gerätekonzepten sprechen wir unterschiedliche Zielgruppen an, die eines gemeinsam haben: den Wunsch nach mehr Platz, mehr Frische und mehr Komfort</w:t>
      </w:r>
      <w:r>
        <w:rPr>
          <w:rFonts w:ascii="Helvetica" w:hAnsi="Helvetica" w:cs="Helvetica"/>
          <w:szCs w:val="22"/>
          <w:lang w:val="de-CH"/>
        </w:rPr>
        <w:t>»</w:t>
      </w:r>
      <w:r w:rsidR="001618BE" w:rsidRPr="008176A5">
        <w:rPr>
          <w:rFonts w:ascii="Helvetica" w:hAnsi="Helvetica" w:cs="Helvetica"/>
          <w:szCs w:val="22"/>
          <w:lang w:val="de-CH"/>
        </w:rPr>
        <w:t xml:space="preserve">, sagt Holger Keisinger, Senior Vice President der Business Unit Refrigeration bei Miele. </w:t>
      </w:r>
      <w:r>
        <w:rPr>
          <w:rFonts w:ascii="Helvetica" w:hAnsi="Helvetica" w:cs="Helvetica"/>
          <w:szCs w:val="22"/>
          <w:lang w:val="de-CH"/>
        </w:rPr>
        <w:t>«</w:t>
      </w:r>
      <w:r w:rsidR="001618BE" w:rsidRPr="008176A5">
        <w:rPr>
          <w:rFonts w:ascii="Helvetica" w:hAnsi="Helvetica" w:cs="Helvetica"/>
          <w:szCs w:val="22"/>
          <w:lang w:val="de-CH"/>
        </w:rPr>
        <w:t>Damit stärken wir unsere Position im Premiumsegment und bieten für jedes Küchenkonzept eine passende Lösung.</w:t>
      </w:r>
      <w:r>
        <w:rPr>
          <w:rFonts w:ascii="Helvetica" w:hAnsi="Helvetica" w:cs="Helvetica"/>
          <w:szCs w:val="22"/>
          <w:lang w:val="de-CH"/>
        </w:rPr>
        <w:t>»</w:t>
      </w:r>
    </w:p>
    <w:p w14:paraId="7F246794" w14:textId="50474D1C" w:rsidR="00C44997" w:rsidRPr="008176A5" w:rsidRDefault="001618BE" w:rsidP="00C44997">
      <w:pPr>
        <w:tabs>
          <w:tab w:val="center" w:pos="4536"/>
        </w:tabs>
        <w:overflowPunct/>
        <w:spacing w:line="300" w:lineRule="auto"/>
        <w:textAlignment w:val="auto"/>
        <w:rPr>
          <w:rFonts w:ascii="Helvetica" w:hAnsi="Helvetica" w:cs="Helvetica"/>
          <w:b/>
          <w:bCs/>
          <w:szCs w:val="22"/>
          <w:lang w:val="de-CH"/>
        </w:rPr>
      </w:pPr>
      <w:r w:rsidRPr="008176A5">
        <w:rPr>
          <w:rFonts w:ascii="Helvetica" w:hAnsi="Helvetica" w:cs="Helvetica"/>
          <w:b/>
          <w:bCs/>
          <w:szCs w:val="22"/>
          <w:lang w:val="de-CH"/>
        </w:rPr>
        <w:t>XXL Kühl-Gefrier-Kombination für den Einbau</w:t>
      </w:r>
    </w:p>
    <w:p w14:paraId="32A698F8" w14:textId="0A114611" w:rsidR="00C44997" w:rsidRPr="008176A5" w:rsidRDefault="001618BE" w:rsidP="001618BE">
      <w:pPr>
        <w:spacing w:line="300" w:lineRule="auto"/>
        <w:rPr>
          <w:rFonts w:ascii="Helvetica" w:hAnsi="Helvetica" w:cs="Helvetica"/>
          <w:szCs w:val="22"/>
          <w:lang w:val="de-CH"/>
        </w:rPr>
      </w:pPr>
      <w:r w:rsidRPr="008176A5">
        <w:rPr>
          <w:rFonts w:ascii="Helvetica" w:hAnsi="Helvetica" w:cs="Helvetica"/>
          <w:szCs w:val="22"/>
          <w:lang w:val="de-CH"/>
        </w:rPr>
        <w:t xml:space="preserve">Die neuen Kühl-Gefrierkombinationen wurden für Haushalte entwickelt, die Wert auf besonders viel Stauraum und eine übersichtliche Lagerung legen. Mit 45 Prozent mehr Volumen als bei vergleichbaren Standardgeräten bieten sie Platz für reichhaltige Wocheneinkäufe und eine geschickte Organisation der Lebensmittel. Während </w:t>
      </w:r>
      <w:r w:rsidR="008176A5">
        <w:rPr>
          <w:rFonts w:ascii="Helvetica" w:hAnsi="Helvetica" w:cs="Helvetica"/>
          <w:szCs w:val="22"/>
          <w:lang w:val="de-CH"/>
        </w:rPr>
        <w:t>«</w:t>
      </w:r>
      <w:r w:rsidRPr="008176A5">
        <w:rPr>
          <w:rFonts w:ascii="Helvetica" w:hAnsi="Helvetica" w:cs="Helvetica"/>
          <w:szCs w:val="22"/>
          <w:lang w:val="de-CH"/>
        </w:rPr>
        <w:t>DynaCool</w:t>
      </w:r>
      <w:r w:rsidR="008176A5">
        <w:rPr>
          <w:rFonts w:ascii="Helvetica" w:hAnsi="Helvetica" w:cs="Helvetica"/>
          <w:szCs w:val="22"/>
          <w:lang w:val="de-CH"/>
        </w:rPr>
        <w:t xml:space="preserve">» </w:t>
      </w:r>
      <w:r w:rsidRPr="008176A5">
        <w:rPr>
          <w:rFonts w:ascii="Helvetica" w:hAnsi="Helvetica" w:cs="Helvetica"/>
          <w:szCs w:val="22"/>
          <w:lang w:val="de-CH"/>
        </w:rPr>
        <w:t>für eine gleichmä</w:t>
      </w:r>
      <w:r w:rsidR="00E37E38">
        <w:rPr>
          <w:rFonts w:ascii="Helvetica" w:hAnsi="Helvetica" w:cs="Helvetica"/>
          <w:szCs w:val="22"/>
          <w:lang w:val="de-CH"/>
        </w:rPr>
        <w:t>ß</w:t>
      </w:r>
      <w:r w:rsidRPr="008176A5">
        <w:rPr>
          <w:rFonts w:ascii="Helvetica" w:hAnsi="Helvetica" w:cs="Helvetica"/>
          <w:szCs w:val="22"/>
          <w:lang w:val="de-CH"/>
        </w:rPr>
        <w:t xml:space="preserve">ige Temperaturverteilung im Innenraum sorgt, hält das Frischesystem </w:t>
      </w:r>
      <w:r w:rsidR="008176A5">
        <w:rPr>
          <w:rFonts w:ascii="Helvetica" w:hAnsi="Helvetica" w:cs="Helvetica"/>
          <w:szCs w:val="22"/>
          <w:lang w:val="de-CH"/>
        </w:rPr>
        <w:t>«</w:t>
      </w:r>
      <w:r w:rsidRPr="008176A5">
        <w:rPr>
          <w:rFonts w:ascii="Helvetica" w:hAnsi="Helvetica" w:cs="Helvetica"/>
          <w:szCs w:val="22"/>
          <w:lang w:val="de-CH"/>
        </w:rPr>
        <w:t>DailyFresh</w:t>
      </w:r>
      <w:r w:rsidR="008176A5">
        <w:rPr>
          <w:rFonts w:ascii="Helvetica" w:hAnsi="Helvetica" w:cs="Helvetica"/>
          <w:szCs w:val="22"/>
          <w:lang w:val="de-CH"/>
        </w:rPr>
        <w:t>»</w:t>
      </w:r>
      <w:r w:rsidRPr="008176A5">
        <w:rPr>
          <w:rFonts w:ascii="Helvetica" w:hAnsi="Helvetica" w:cs="Helvetica"/>
          <w:szCs w:val="22"/>
          <w:lang w:val="de-CH"/>
        </w:rPr>
        <w:t xml:space="preserve"> sowie die innovative </w:t>
      </w:r>
      <w:r w:rsidR="008176A5">
        <w:rPr>
          <w:rFonts w:ascii="Helvetica" w:hAnsi="Helvetica" w:cs="Helvetica"/>
          <w:szCs w:val="22"/>
          <w:lang w:val="de-CH"/>
        </w:rPr>
        <w:t>«</w:t>
      </w:r>
      <w:r w:rsidRPr="008176A5">
        <w:rPr>
          <w:rFonts w:ascii="Helvetica" w:hAnsi="Helvetica" w:cs="Helvetica"/>
          <w:szCs w:val="22"/>
          <w:lang w:val="de-CH"/>
        </w:rPr>
        <w:t>ExtraCool</w:t>
      </w:r>
      <w:r w:rsidR="008176A5">
        <w:rPr>
          <w:rFonts w:ascii="Helvetica" w:hAnsi="Helvetica" w:cs="Helvetica"/>
          <w:szCs w:val="22"/>
          <w:lang w:val="de-CH"/>
        </w:rPr>
        <w:t>»</w:t>
      </w:r>
      <w:r w:rsidRPr="008176A5">
        <w:rPr>
          <w:rFonts w:ascii="Helvetica" w:hAnsi="Helvetica" w:cs="Helvetica"/>
          <w:szCs w:val="22"/>
          <w:lang w:val="de-CH"/>
        </w:rPr>
        <w:t xml:space="preserve">-Schublade Lebensmittel deutlich länger haltbar. Komfortfunktionen wie </w:t>
      </w:r>
      <w:r w:rsidR="008176A5">
        <w:rPr>
          <w:rFonts w:ascii="Helvetica" w:hAnsi="Helvetica" w:cs="Helvetica"/>
          <w:szCs w:val="22"/>
          <w:lang w:val="de-CH"/>
        </w:rPr>
        <w:t>«</w:t>
      </w:r>
      <w:r w:rsidRPr="008176A5">
        <w:rPr>
          <w:rFonts w:ascii="Helvetica" w:hAnsi="Helvetica" w:cs="Helvetica"/>
          <w:szCs w:val="22"/>
          <w:lang w:val="de-CH"/>
        </w:rPr>
        <w:t>SoftClose</w:t>
      </w:r>
      <w:r w:rsidR="008176A5">
        <w:rPr>
          <w:rFonts w:ascii="Helvetica" w:hAnsi="Helvetica" w:cs="Helvetica"/>
          <w:szCs w:val="22"/>
          <w:lang w:val="de-CH"/>
        </w:rPr>
        <w:t>»</w:t>
      </w:r>
      <w:r w:rsidRPr="008176A5">
        <w:rPr>
          <w:rFonts w:ascii="Helvetica" w:hAnsi="Helvetica" w:cs="Helvetica"/>
          <w:szCs w:val="22"/>
          <w:lang w:val="de-CH"/>
        </w:rPr>
        <w:t xml:space="preserve">, </w:t>
      </w:r>
      <w:r w:rsidR="008176A5">
        <w:rPr>
          <w:rFonts w:ascii="Helvetica" w:hAnsi="Helvetica" w:cs="Helvetica"/>
          <w:szCs w:val="22"/>
          <w:lang w:val="de-CH"/>
        </w:rPr>
        <w:t>«</w:t>
      </w:r>
      <w:r w:rsidRPr="008176A5">
        <w:rPr>
          <w:rFonts w:ascii="Helvetica" w:hAnsi="Helvetica" w:cs="Helvetica"/>
          <w:szCs w:val="22"/>
          <w:lang w:val="de-CH"/>
        </w:rPr>
        <w:t>NoFrost</w:t>
      </w:r>
      <w:r w:rsidR="008176A5">
        <w:rPr>
          <w:rFonts w:ascii="Helvetica" w:hAnsi="Helvetica" w:cs="Helvetica"/>
          <w:szCs w:val="22"/>
          <w:lang w:val="de-CH"/>
        </w:rPr>
        <w:t>»</w:t>
      </w:r>
      <w:r w:rsidRPr="008176A5">
        <w:rPr>
          <w:rFonts w:ascii="Helvetica" w:hAnsi="Helvetica" w:cs="Helvetica"/>
          <w:szCs w:val="22"/>
          <w:lang w:val="de-CH"/>
        </w:rPr>
        <w:t xml:space="preserve"> (keine Eisbildung), und die Einbindung in Miele@home runden das Nutzererlebnis ab. Weiterführende Informationen zu den XXL-Modellen sind </w:t>
      </w:r>
      <w:hyperlink r:id="rId11" w:history="1">
        <w:r w:rsidRPr="008176A5">
          <w:rPr>
            <w:rStyle w:val="Hyperlink"/>
            <w:rFonts w:ascii="Helvetica" w:hAnsi="Helvetica" w:cs="Helvetica"/>
            <w:szCs w:val="22"/>
            <w:lang w:val="de-CH"/>
          </w:rPr>
          <w:t>hier</w:t>
        </w:r>
      </w:hyperlink>
      <w:r w:rsidRPr="008176A5">
        <w:rPr>
          <w:rFonts w:ascii="Helvetica" w:hAnsi="Helvetica" w:cs="Helvetica"/>
          <w:szCs w:val="22"/>
          <w:lang w:val="de-CH"/>
        </w:rPr>
        <w:t xml:space="preserve"> zu finden.</w:t>
      </w:r>
    </w:p>
    <w:p w14:paraId="224BC26A" w14:textId="77777777" w:rsidR="001618BE" w:rsidRPr="008176A5" w:rsidRDefault="001618BE" w:rsidP="00C44997">
      <w:pPr>
        <w:tabs>
          <w:tab w:val="center" w:pos="4536"/>
        </w:tabs>
        <w:overflowPunct/>
        <w:spacing w:line="300" w:lineRule="auto"/>
        <w:textAlignment w:val="auto"/>
        <w:rPr>
          <w:rFonts w:ascii="Helvetica" w:hAnsi="Helvetica" w:cs="Helvetica"/>
          <w:b/>
          <w:bCs/>
          <w:szCs w:val="22"/>
          <w:lang w:val="de-CH"/>
        </w:rPr>
      </w:pPr>
    </w:p>
    <w:p w14:paraId="30864B8A" w14:textId="77777777" w:rsidR="00E37E38" w:rsidRDefault="00E37E38">
      <w:pPr>
        <w:overflowPunct/>
        <w:autoSpaceDE/>
        <w:autoSpaceDN/>
        <w:adjustRightInd/>
        <w:textAlignment w:val="auto"/>
        <w:rPr>
          <w:rFonts w:ascii="Helvetica" w:hAnsi="Helvetica" w:cs="Helvetica"/>
          <w:b/>
          <w:bCs/>
          <w:szCs w:val="22"/>
          <w:lang w:val="de-CH"/>
        </w:rPr>
      </w:pPr>
      <w:r>
        <w:rPr>
          <w:rFonts w:ascii="Helvetica" w:hAnsi="Helvetica" w:cs="Helvetica"/>
          <w:b/>
          <w:bCs/>
          <w:szCs w:val="22"/>
          <w:lang w:val="de-CH"/>
        </w:rPr>
        <w:br w:type="page"/>
      </w:r>
    </w:p>
    <w:p w14:paraId="3C4733D7" w14:textId="2BE2A2A5" w:rsidR="00C44997" w:rsidRPr="008176A5" w:rsidRDefault="001618BE" w:rsidP="00C44997">
      <w:pPr>
        <w:tabs>
          <w:tab w:val="center" w:pos="4536"/>
        </w:tabs>
        <w:overflowPunct/>
        <w:spacing w:line="300" w:lineRule="auto"/>
        <w:textAlignment w:val="auto"/>
        <w:rPr>
          <w:rFonts w:ascii="Helvetica" w:hAnsi="Helvetica" w:cs="Helvetica"/>
          <w:b/>
          <w:bCs/>
          <w:szCs w:val="22"/>
          <w:lang w:val="de-CH"/>
        </w:rPr>
      </w:pPr>
      <w:r w:rsidRPr="008176A5">
        <w:rPr>
          <w:rFonts w:ascii="Helvetica" w:hAnsi="Helvetica" w:cs="Helvetica"/>
          <w:b/>
          <w:bCs/>
          <w:szCs w:val="22"/>
          <w:lang w:val="de-CH"/>
        </w:rPr>
        <w:lastRenderedPageBreak/>
        <w:t>Komfort trifft auf Design: die neuen French Door Standgeräte</w:t>
      </w:r>
    </w:p>
    <w:p w14:paraId="512869BD" w14:textId="3D2816FA" w:rsidR="001618BE" w:rsidRPr="008176A5" w:rsidRDefault="001618BE" w:rsidP="00C44997">
      <w:pPr>
        <w:tabs>
          <w:tab w:val="center" w:pos="4536"/>
        </w:tabs>
        <w:overflowPunct/>
        <w:spacing w:line="300" w:lineRule="auto"/>
        <w:textAlignment w:val="auto"/>
        <w:rPr>
          <w:rFonts w:ascii="Helvetica" w:hAnsi="Helvetica" w:cs="Helvetica"/>
          <w:szCs w:val="22"/>
          <w:lang w:val="de-CH"/>
        </w:rPr>
      </w:pPr>
      <w:r w:rsidRPr="008176A5">
        <w:rPr>
          <w:rFonts w:ascii="Helvetica" w:hAnsi="Helvetica" w:cs="Helvetica"/>
          <w:szCs w:val="22"/>
          <w:lang w:val="de-CH"/>
        </w:rPr>
        <w:t xml:space="preserve">Mit den neuen French Door Standgeräten etabliert Miele eine Premium-Kategorie, die funktionale Vielfalt mit edler Optik vereint. Das Design mit Flügeltüren ermöglicht nicht nur einen komfortablen Zugriff auf alle Fächer, sondern bietet auch Raum für eine übersichtliche Lagerung. Besonders hervorzuheben ist das Frischesystem </w:t>
      </w:r>
      <w:r w:rsidR="008176A5">
        <w:rPr>
          <w:rFonts w:ascii="Helvetica" w:hAnsi="Helvetica" w:cs="Helvetica"/>
          <w:szCs w:val="22"/>
          <w:lang w:val="de-CH"/>
        </w:rPr>
        <w:t>«</w:t>
      </w:r>
      <w:r w:rsidRPr="008176A5">
        <w:rPr>
          <w:rFonts w:ascii="Helvetica" w:hAnsi="Helvetica" w:cs="Helvetica"/>
          <w:szCs w:val="22"/>
          <w:lang w:val="de-CH"/>
        </w:rPr>
        <w:t>PerfectFresh Active</w:t>
      </w:r>
      <w:r w:rsidR="008176A5">
        <w:rPr>
          <w:rFonts w:ascii="Helvetica" w:hAnsi="Helvetica" w:cs="Helvetica"/>
          <w:szCs w:val="22"/>
          <w:lang w:val="de-CH"/>
        </w:rPr>
        <w:t>»</w:t>
      </w:r>
      <w:r w:rsidRPr="008176A5">
        <w:rPr>
          <w:rFonts w:ascii="Helvetica" w:hAnsi="Helvetica" w:cs="Helvetica"/>
          <w:szCs w:val="22"/>
          <w:lang w:val="de-CH"/>
        </w:rPr>
        <w:t xml:space="preserve">, das mit aktiver Befeuchtung für längere Haltbarkeit sorgt. Ergänzt wird dies durch das </w:t>
      </w:r>
      <w:r w:rsidR="008176A5">
        <w:rPr>
          <w:rFonts w:ascii="Helvetica" w:hAnsi="Helvetica" w:cs="Helvetica"/>
          <w:szCs w:val="22"/>
          <w:lang w:val="de-CH"/>
        </w:rPr>
        <w:t>«</w:t>
      </w:r>
      <w:r w:rsidRPr="008176A5">
        <w:rPr>
          <w:rFonts w:ascii="Helvetica" w:hAnsi="Helvetica" w:cs="Helvetica"/>
          <w:szCs w:val="22"/>
          <w:lang w:val="de-CH"/>
        </w:rPr>
        <w:t>Longlife AirClean System</w:t>
      </w:r>
      <w:r w:rsidR="008176A5">
        <w:rPr>
          <w:rFonts w:ascii="Helvetica" w:hAnsi="Helvetica" w:cs="Helvetica"/>
          <w:szCs w:val="22"/>
          <w:lang w:val="de-CH"/>
        </w:rPr>
        <w:t>»</w:t>
      </w:r>
      <w:r w:rsidRPr="008176A5">
        <w:rPr>
          <w:rFonts w:ascii="Helvetica" w:hAnsi="Helvetica" w:cs="Helvetica"/>
          <w:szCs w:val="22"/>
          <w:lang w:val="de-CH"/>
        </w:rPr>
        <w:t xml:space="preserve">. Der regenerierbare Filter reduziert spürbar störende Gerüche und bewahrt damit die Frische Ihrer Lebensmittel. Ein weiteres Highlight der Geräte ist die </w:t>
      </w:r>
      <w:r w:rsidR="008176A5">
        <w:rPr>
          <w:rFonts w:ascii="Helvetica" w:hAnsi="Helvetica" w:cs="Helvetica"/>
          <w:szCs w:val="22"/>
          <w:lang w:val="de-CH"/>
        </w:rPr>
        <w:t>«</w:t>
      </w:r>
      <w:r w:rsidRPr="008176A5">
        <w:rPr>
          <w:rFonts w:ascii="Helvetica" w:hAnsi="Helvetica" w:cs="Helvetica"/>
          <w:szCs w:val="22"/>
          <w:lang w:val="de-CH"/>
        </w:rPr>
        <w:t>Freeze&amp;Cool</w:t>
      </w:r>
      <w:r w:rsidR="008176A5">
        <w:rPr>
          <w:rFonts w:ascii="Helvetica" w:hAnsi="Helvetica" w:cs="Helvetica"/>
          <w:szCs w:val="22"/>
          <w:lang w:val="de-CH"/>
        </w:rPr>
        <w:t>»</w:t>
      </w:r>
      <w:r w:rsidRPr="008176A5">
        <w:rPr>
          <w:rFonts w:ascii="Helvetica" w:hAnsi="Helvetica" w:cs="Helvetica"/>
          <w:szCs w:val="22"/>
          <w:lang w:val="de-CH"/>
        </w:rPr>
        <w:t xml:space="preserve">- Funktion. Sie ermöglicht es, einen Teil des Gerätes flexibel als Kühl- oder Gefrierfach zu nutzen. Während der Eis- und Wasserspender für eine gefilterte Erfrischung sorgt, setzen die hochwertigen Glasoberflächen ein stilvolles Statement in jeder modernen Küche. Ideal für Familien, die Wert auf Design und Komfort legen. </w:t>
      </w:r>
    </w:p>
    <w:p w14:paraId="656BA41E" w14:textId="77777777" w:rsidR="001618BE" w:rsidRPr="001618BE" w:rsidRDefault="001618BE" w:rsidP="001618BE">
      <w:pPr>
        <w:tabs>
          <w:tab w:val="center" w:pos="4536"/>
        </w:tabs>
        <w:overflowPunct/>
        <w:spacing w:line="300" w:lineRule="auto"/>
        <w:textAlignment w:val="auto"/>
        <w:rPr>
          <w:rFonts w:ascii="Helvetica" w:hAnsi="Helvetica" w:cs="Helvetica"/>
          <w:szCs w:val="22"/>
          <w:lang w:val="de-CH"/>
        </w:rPr>
      </w:pPr>
      <w:r w:rsidRPr="001618BE">
        <w:rPr>
          <w:rFonts w:ascii="Helvetica" w:hAnsi="Helvetica" w:cs="Helvetica"/>
          <w:b/>
          <w:bCs/>
          <w:szCs w:val="22"/>
          <w:lang w:val="de-CH"/>
        </w:rPr>
        <w:t xml:space="preserve">MasterCool bietet Premium-Technologie in neuer Dimension </w:t>
      </w:r>
    </w:p>
    <w:p w14:paraId="6D83F4AD" w14:textId="459BC4FD" w:rsidR="001618BE" w:rsidRPr="001618BE" w:rsidRDefault="001618BE" w:rsidP="001618BE">
      <w:pPr>
        <w:tabs>
          <w:tab w:val="center" w:pos="4536"/>
        </w:tabs>
        <w:overflowPunct/>
        <w:spacing w:line="300" w:lineRule="auto"/>
        <w:textAlignment w:val="auto"/>
        <w:rPr>
          <w:rFonts w:ascii="Helvetica" w:hAnsi="Helvetica" w:cs="Helvetica"/>
          <w:szCs w:val="22"/>
          <w:lang w:val="de-CH"/>
        </w:rPr>
      </w:pPr>
      <w:r w:rsidRPr="001618BE">
        <w:rPr>
          <w:rFonts w:ascii="Helvetica" w:hAnsi="Helvetica" w:cs="Helvetica"/>
          <w:szCs w:val="22"/>
          <w:lang w:val="de-CH"/>
        </w:rPr>
        <w:t>Mit der dritten Generation der MasterCool-Serie setzt Miele neue Ma</w:t>
      </w:r>
      <w:r w:rsidR="00E37E38">
        <w:rPr>
          <w:rFonts w:ascii="Helvetica" w:hAnsi="Helvetica" w:cs="Helvetica"/>
          <w:szCs w:val="22"/>
          <w:lang w:val="de-CH"/>
        </w:rPr>
        <w:t>ß</w:t>
      </w:r>
      <w:r w:rsidRPr="001618BE">
        <w:rPr>
          <w:rFonts w:ascii="Helvetica" w:hAnsi="Helvetica" w:cs="Helvetica"/>
          <w:szCs w:val="22"/>
          <w:lang w:val="de-CH"/>
        </w:rPr>
        <w:t xml:space="preserve">stäbe für Kühlgeräte. Der Innenraum aus gebürstetem Edelstahl überzeugt nicht nur optisch, sondern ist auch besonders hygienisch und langlebig. Zudem sorgt das neue Lichtkonzept </w:t>
      </w:r>
      <w:r w:rsidR="008176A5">
        <w:rPr>
          <w:rFonts w:ascii="Helvetica" w:hAnsi="Helvetica" w:cs="Helvetica"/>
          <w:szCs w:val="22"/>
          <w:lang w:val="de-CH"/>
        </w:rPr>
        <w:t>«</w:t>
      </w:r>
      <w:r w:rsidRPr="001618BE">
        <w:rPr>
          <w:rFonts w:ascii="Helvetica" w:hAnsi="Helvetica" w:cs="Helvetica"/>
          <w:szCs w:val="22"/>
          <w:lang w:val="de-CH"/>
        </w:rPr>
        <w:t>BrilliantLight Pro</w:t>
      </w:r>
      <w:r w:rsidR="008176A5">
        <w:rPr>
          <w:rFonts w:ascii="Helvetica" w:hAnsi="Helvetica" w:cs="Helvetica"/>
          <w:szCs w:val="22"/>
          <w:lang w:val="de-CH"/>
        </w:rPr>
        <w:t>»</w:t>
      </w:r>
      <w:r w:rsidRPr="001618BE">
        <w:rPr>
          <w:rFonts w:ascii="Helvetica" w:hAnsi="Helvetica" w:cs="Helvetica"/>
          <w:szCs w:val="22"/>
          <w:lang w:val="de-CH"/>
        </w:rPr>
        <w:t xml:space="preserve"> für eine gleichmä</w:t>
      </w:r>
      <w:r w:rsidR="008176A5" w:rsidRPr="008176A5">
        <w:rPr>
          <w:rFonts w:ascii="Helvetica" w:hAnsi="Helvetica" w:cs="Helvetica"/>
          <w:szCs w:val="22"/>
          <w:lang w:val="de-CH"/>
        </w:rPr>
        <w:t>ss</w:t>
      </w:r>
      <w:r w:rsidRPr="001618BE">
        <w:rPr>
          <w:rFonts w:ascii="Helvetica" w:hAnsi="Helvetica" w:cs="Helvetica"/>
          <w:szCs w:val="22"/>
          <w:lang w:val="de-CH"/>
        </w:rPr>
        <w:t xml:space="preserve">ige und stimmungsvolle Ausleuchtung, die das edle Design unterstreicht. </w:t>
      </w:r>
    </w:p>
    <w:p w14:paraId="7A4E929F" w14:textId="2B6502C9" w:rsidR="001618BE" w:rsidRPr="001618BE" w:rsidRDefault="001618BE" w:rsidP="001618BE">
      <w:pPr>
        <w:tabs>
          <w:tab w:val="center" w:pos="4536"/>
        </w:tabs>
        <w:overflowPunct/>
        <w:spacing w:line="300" w:lineRule="auto"/>
        <w:textAlignment w:val="auto"/>
        <w:rPr>
          <w:rFonts w:ascii="Helvetica" w:hAnsi="Helvetica" w:cs="Helvetica"/>
          <w:szCs w:val="22"/>
          <w:lang w:val="de-CH"/>
        </w:rPr>
      </w:pPr>
      <w:r w:rsidRPr="001618BE">
        <w:rPr>
          <w:rFonts w:ascii="Helvetica" w:hAnsi="Helvetica" w:cs="Helvetica"/>
          <w:szCs w:val="22"/>
          <w:lang w:val="de-CH"/>
        </w:rPr>
        <w:t xml:space="preserve">Neben der hochwertigen Optik überzeugen die modernen Kühlschränke mit innovativer Technik. Das weiterentwickelte </w:t>
      </w:r>
      <w:r w:rsidR="008176A5">
        <w:rPr>
          <w:rFonts w:ascii="Helvetica" w:hAnsi="Helvetica" w:cs="Helvetica"/>
          <w:szCs w:val="22"/>
          <w:lang w:val="de-CH"/>
        </w:rPr>
        <w:t>«</w:t>
      </w:r>
      <w:r w:rsidRPr="001618BE">
        <w:rPr>
          <w:rFonts w:ascii="Helvetica" w:hAnsi="Helvetica" w:cs="Helvetica"/>
          <w:szCs w:val="22"/>
          <w:lang w:val="de-CH"/>
        </w:rPr>
        <w:t>M Touch Pro</w:t>
      </w:r>
      <w:r w:rsidR="008176A5">
        <w:rPr>
          <w:rFonts w:ascii="Helvetica" w:hAnsi="Helvetica" w:cs="Helvetica"/>
          <w:szCs w:val="22"/>
          <w:lang w:val="de-CH"/>
        </w:rPr>
        <w:t>»</w:t>
      </w:r>
      <w:r w:rsidRPr="001618BE">
        <w:rPr>
          <w:rFonts w:ascii="Helvetica" w:hAnsi="Helvetica" w:cs="Helvetica"/>
          <w:szCs w:val="22"/>
          <w:lang w:val="de-CH"/>
        </w:rPr>
        <w:t xml:space="preserve">-Display sowie Konnektivität zur Miele App* garantieren eine einfache und komfortable Bedienung des Kühlschranks. Ergänzend dazu ermöglichen die </w:t>
      </w:r>
      <w:r w:rsidR="008176A5">
        <w:rPr>
          <w:rFonts w:ascii="Helvetica" w:hAnsi="Helvetica" w:cs="Helvetica"/>
          <w:szCs w:val="22"/>
          <w:lang w:val="de-CH"/>
        </w:rPr>
        <w:t>«</w:t>
      </w:r>
      <w:r w:rsidRPr="001618BE">
        <w:rPr>
          <w:rFonts w:ascii="Helvetica" w:hAnsi="Helvetica" w:cs="Helvetica"/>
          <w:szCs w:val="22"/>
          <w:lang w:val="de-CH"/>
        </w:rPr>
        <w:t>FoodView</w:t>
      </w:r>
      <w:r w:rsidR="008176A5">
        <w:rPr>
          <w:rFonts w:ascii="Helvetica" w:hAnsi="Helvetica" w:cs="Helvetica"/>
          <w:szCs w:val="22"/>
          <w:lang w:val="de-CH"/>
        </w:rPr>
        <w:t>»</w:t>
      </w:r>
      <w:r w:rsidRPr="001618BE">
        <w:rPr>
          <w:rFonts w:ascii="Helvetica" w:hAnsi="Helvetica" w:cs="Helvetica"/>
          <w:szCs w:val="22"/>
          <w:lang w:val="de-CH"/>
        </w:rPr>
        <w:t xml:space="preserve">-Kameras einen Blick in das Gerät über die App. So geraten Lebensmittel nicht in Vergessenheit und können beim spontanen Einkauf unterwegs berücksichtigt werden. Das neue </w:t>
      </w:r>
      <w:r w:rsidR="008176A5">
        <w:rPr>
          <w:rFonts w:ascii="Helvetica" w:hAnsi="Helvetica" w:cs="Helvetica"/>
          <w:szCs w:val="22"/>
          <w:lang w:val="de-CH"/>
        </w:rPr>
        <w:t>«</w:t>
      </w:r>
      <w:r w:rsidRPr="001618BE">
        <w:rPr>
          <w:rFonts w:ascii="Helvetica" w:hAnsi="Helvetica" w:cs="Helvetica"/>
          <w:szCs w:val="22"/>
          <w:lang w:val="de-CH"/>
        </w:rPr>
        <w:t>MasterFresh Pro</w:t>
      </w:r>
      <w:r w:rsidR="008176A5">
        <w:rPr>
          <w:rFonts w:ascii="Helvetica" w:hAnsi="Helvetica" w:cs="Helvetica"/>
          <w:szCs w:val="22"/>
          <w:lang w:val="de-CH"/>
        </w:rPr>
        <w:t>»</w:t>
      </w:r>
      <w:r w:rsidRPr="001618BE">
        <w:rPr>
          <w:rFonts w:ascii="Helvetica" w:hAnsi="Helvetica" w:cs="Helvetica"/>
          <w:szCs w:val="22"/>
          <w:lang w:val="de-CH"/>
        </w:rPr>
        <w:t xml:space="preserve">-Frischesystem hält leicht verderbliche Lebensmittel bis zu fünfmal länger frisch. Zudem reduziert das </w:t>
      </w:r>
      <w:r w:rsidR="008176A5">
        <w:rPr>
          <w:rFonts w:ascii="Helvetica" w:hAnsi="Helvetica" w:cs="Helvetica"/>
          <w:szCs w:val="22"/>
          <w:lang w:val="de-CH"/>
        </w:rPr>
        <w:t>«</w:t>
      </w:r>
      <w:r w:rsidRPr="001618BE">
        <w:rPr>
          <w:rFonts w:ascii="Helvetica" w:hAnsi="Helvetica" w:cs="Helvetica"/>
          <w:szCs w:val="22"/>
          <w:lang w:val="de-CH"/>
        </w:rPr>
        <w:t>Longlife AirClean System</w:t>
      </w:r>
      <w:r w:rsidR="008176A5">
        <w:rPr>
          <w:rFonts w:ascii="Helvetica" w:hAnsi="Helvetica" w:cs="Helvetica"/>
          <w:szCs w:val="22"/>
          <w:lang w:val="de-CH"/>
        </w:rPr>
        <w:t>»</w:t>
      </w:r>
      <w:r w:rsidRPr="001618BE">
        <w:rPr>
          <w:rFonts w:ascii="Helvetica" w:hAnsi="Helvetica" w:cs="Helvetica"/>
          <w:szCs w:val="22"/>
          <w:lang w:val="de-CH"/>
        </w:rPr>
        <w:t xml:space="preserve"> bis zu 95 Prozent der Gerüche und bewahrt damit die Frische der Lebensmittel. </w:t>
      </w:r>
    </w:p>
    <w:p w14:paraId="335BCEAE" w14:textId="1C2F9E2A" w:rsidR="001618BE" w:rsidRPr="001618BE" w:rsidRDefault="001618BE" w:rsidP="001618BE">
      <w:pPr>
        <w:tabs>
          <w:tab w:val="center" w:pos="4536"/>
        </w:tabs>
        <w:overflowPunct/>
        <w:spacing w:line="300" w:lineRule="auto"/>
        <w:textAlignment w:val="auto"/>
        <w:rPr>
          <w:rFonts w:ascii="Helvetica" w:hAnsi="Helvetica" w:cs="Helvetica"/>
          <w:szCs w:val="22"/>
          <w:lang w:val="de-CH"/>
        </w:rPr>
      </w:pPr>
      <w:r w:rsidRPr="001618BE">
        <w:rPr>
          <w:rFonts w:ascii="Helvetica" w:hAnsi="Helvetica" w:cs="Helvetica"/>
          <w:szCs w:val="22"/>
          <w:lang w:val="de-CH"/>
        </w:rPr>
        <w:t xml:space="preserve">Weitere Funktionen wie die </w:t>
      </w:r>
      <w:r w:rsidR="008176A5">
        <w:rPr>
          <w:rFonts w:ascii="Helvetica" w:hAnsi="Helvetica" w:cs="Helvetica"/>
          <w:szCs w:val="22"/>
          <w:lang w:val="de-CH"/>
        </w:rPr>
        <w:t>«</w:t>
      </w:r>
      <w:r w:rsidRPr="001618BE">
        <w:rPr>
          <w:rFonts w:ascii="Helvetica" w:hAnsi="Helvetica" w:cs="Helvetica"/>
          <w:szCs w:val="22"/>
          <w:lang w:val="de-CH"/>
        </w:rPr>
        <w:t>Push2open</w:t>
      </w:r>
      <w:r w:rsidR="008176A5">
        <w:rPr>
          <w:rFonts w:ascii="Helvetica" w:hAnsi="Helvetica" w:cs="Helvetica"/>
          <w:szCs w:val="22"/>
          <w:lang w:val="de-CH"/>
        </w:rPr>
        <w:t>»</w:t>
      </w:r>
      <w:r w:rsidRPr="001618BE">
        <w:rPr>
          <w:rFonts w:ascii="Helvetica" w:hAnsi="Helvetica" w:cs="Helvetica"/>
          <w:szCs w:val="22"/>
          <w:lang w:val="de-CH"/>
        </w:rPr>
        <w:t xml:space="preserve">-Technologie, auslaufsichere Glasböden, sowie der integrierte Eisspender bieten angenehmen Komfort für den Alltag. Detaillierte Informationen zu der neuen MasterCool-Serie sind </w:t>
      </w:r>
      <w:hyperlink r:id="rId12" w:history="1">
        <w:r w:rsidRPr="001618BE">
          <w:rPr>
            <w:rStyle w:val="Hyperlink"/>
            <w:rFonts w:ascii="Helvetica" w:hAnsi="Helvetica" w:cs="Helvetica"/>
            <w:szCs w:val="22"/>
            <w:lang w:val="de-CH"/>
          </w:rPr>
          <w:t>hier</w:t>
        </w:r>
      </w:hyperlink>
      <w:r w:rsidRPr="001618BE">
        <w:rPr>
          <w:rFonts w:ascii="Helvetica" w:hAnsi="Helvetica" w:cs="Helvetica"/>
          <w:szCs w:val="22"/>
          <w:lang w:val="de-CH"/>
        </w:rPr>
        <w:t xml:space="preserve"> zu finden. </w:t>
      </w:r>
    </w:p>
    <w:p w14:paraId="639BA95E" w14:textId="54E10688" w:rsidR="001618BE" w:rsidRPr="008176A5" w:rsidRDefault="001618BE" w:rsidP="001618BE">
      <w:pPr>
        <w:tabs>
          <w:tab w:val="center" w:pos="4536"/>
        </w:tabs>
        <w:overflowPunct/>
        <w:spacing w:line="300" w:lineRule="auto"/>
        <w:textAlignment w:val="auto"/>
        <w:rPr>
          <w:rFonts w:ascii="Helvetica" w:hAnsi="Helvetica" w:cs="Helvetica"/>
          <w:szCs w:val="22"/>
          <w:lang w:val="de-CH"/>
        </w:rPr>
      </w:pPr>
      <w:r w:rsidRPr="008176A5">
        <w:rPr>
          <w:rFonts w:ascii="Helvetica" w:hAnsi="Helvetica" w:cs="Helvetica"/>
          <w:szCs w:val="22"/>
          <w:lang w:val="de-CH"/>
        </w:rPr>
        <w:t xml:space="preserve">Die neuen XXL-Geräte sowie die MasterCool-Serie werden </w:t>
      </w:r>
      <w:r w:rsidR="005C1A0D">
        <w:rPr>
          <w:rFonts w:ascii="Helvetica" w:hAnsi="Helvetica" w:cs="Helvetica"/>
          <w:szCs w:val="22"/>
          <w:lang w:val="de-CH"/>
        </w:rPr>
        <w:t xml:space="preserve">ab April 2026 </w:t>
      </w:r>
      <w:r w:rsidRPr="008176A5">
        <w:rPr>
          <w:rFonts w:ascii="Helvetica" w:hAnsi="Helvetica" w:cs="Helvetica"/>
          <w:szCs w:val="22"/>
          <w:lang w:val="de-CH"/>
        </w:rPr>
        <w:t xml:space="preserve">in Europa eingeführt. Die French Door Standgeräte kommen im Sommer 2026 auf den Markt. </w:t>
      </w:r>
    </w:p>
    <w:p w14:paraId="111E89F8" w14:textId="5DD3CE2D" w:rsidR="00C44997" w:rsidRPr="008176A5" w:rsidRDefault="00C44997" w:rsidP="00C44997">
      <w:pPr>
        <w:tabs>
          <w:tab w:val="center" w:pos="4536"/>
        </w:tabs>
        <w:overflowPunct/>
        <w:spacing w:line="300" w:lineRule="auto"/>
        <w:textAlignment w:val="auto"/>
        <w:rPr>
          <w:rFonts w:ascii="Helvetica" w:hAnsi="Helvetica" w:cs="Helvetica"/>
          <w:szCs w:val="22"/>
          <w:lang w:val="de-CH"/>
        </w:rPr>
      </w:pPr>
      <w:r w:rsidRPr="008176A5">
        <w:rPr>
          <w:rFonts w:ascii="Helvetica" w:hAnsi="Helvetica" w:cs="Helvetica"/>
          <w:sz w:val="18"/>
          <w:szCs w:val="18"/>
          <w:lang w:val="de-CH"/>
        </w:rPr>
        <w:t>*</w:t>
      </w:r>
      <w:r w:rsidR="001618BE" w:rsidRPr="008176A5">
        <w:rPr>
          <w:rFonts w:ascii="Helvetica" w:hAnsi="Helvetica" w:cs="Helvetica"/>
          <w:sz w:val="18"/>
          <w:szCs w:val="18"/>
          <w:lang w:val="de-CH"/>
        </w:rPr>
        <w:t xml:space="preserve">Zusätzliches digitales Angebot der Miele &amp; Cie. KG. Abhängig von Modell und Land kann der Funktionsumfang variieren. Erforderlich ist ein Einverständnis zu den Allgemeinen Geschäftsbedingungen und Datenschutzhinweisen für digitale Produkte und Dienste von Miele in der Miele App. Miele behält sich das Recht vor, die digitalen Angebote jederzeit zu ändern oder einzustellen. </w:t>
      </w:r>
    </w:p>
    <w:p w14:paraId="19ACB1C5" w14:textId="77777777" w:rsidR="00161519" w:rsidRPr="008176A5" w:rsidRDefault="00161519" w:rsidP="00B15FB9">
      <w:pPr>
        <w:spacing w:before="0"/>
        <w:rPr>
          <w:rFonts w:ascii="Helvetica" w:hAnsi="Helvetica" w:cs="Helvetica"/>
          <w:b/>
          <w:color w:val="000000"/>
          <w:lang w:val="de-CH"/>
        </w:rPr>
      </w:pPr>
    </w:p>
    <w:p w14:paraId="2EBAE667" w14:textId="77777777" w:rsidR="00E37E38" w:rsidRDefault="00E37E38" w:rsidP="00E37E38">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3" w:tgtFrame="_blank" w:history="1">
        <w:r>
          <w:rPr>
            <w:rStyle w:val="Hyperlink"/>
            <w:color w:val="000000"/>
            <w:sz w:val="21"/>
            <w:szCs w:val="21"/>
            <w:shd w:val="clear" w:color="auto" w:fill="FFFFFF"/>
          </w:rPr>
          <w:t>petra.ummenberger@miele.com</w:t>
        </w:r>
      </w:hyperlink>
      <w:r>
        <w:rPr>
          <w:rFonts w:cs="Arial"/>
          <w:color w:val="000000"/>
          <w:sz w:val="21"/>
          <w:szCs w:val="21"/>
        </w:rPr>
        <w:br/>
      </w:r>
    </w:p>
    <w:p w14:paraId="5325DC80" w14:textId="77777777" w:rsidR="00E37E38" w:rsidRDefault="00E37E38" w:rsidP="00E37E38">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Besser“ in Bezug auf Qualität, Innovationskraft und zeitlose Eleganz. Das weltweit aufgestellte Unternehmen für Premium-Hausgeräte begeistert Kundinnen und Kunden mit wegweisenden Lösungen im vernetzten Zuhause.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3B13F9C8" w14:textId="6E890798" w:rsidR="00767C82" w:rsidRPr="00E37E38" w:rsidRDefault="00E37E38" w:rsidP="00E37E38">
      <w:pPr>
        <w:spacing w:before="120" w:line="300" w:lineRule="auto"/>
        <w:rPr>
          <w:rFonts w:ascii="Helvetica" w:hAnsi="Helvetica" w:cs="Helvetica"/>
          <w:sz w:val="18"/>
          <w:szCs w:val="18"/>
          <w:lang w:val="de-AT"/>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1DF1F69D" w14:textId="37273885" w:rsidR="000A20F8" w:rsidRPr="008176A5" w:rsidRDefault="00C449EF" w:rsidP="00C449EF">
      <w:pPr>
        <w:spacing w:line="300" w:lineRule="auto"/>
        <w:rPr>
          <w:rFonts w:ascii="Helvetica" w:hAnsi="Helvetica" w:cs="Helvetica"/>
          <w:b/>
          <w:lang w:val="de-CH"/>
        </w:rPr>
      </w:pPr>
      <w:r w:rsidRPr="008176A5">
        <w:rPr>
          <w:rFonts w:ascii="Helvetica" w:hAnsi="Helvetica" w:cs="Helvetica"/>
          <w:b/>
          <w:lang w:val="de-CH"/>
        </w:rPr>
        <w:t xml:space="preserve">Zu diesem Text gibt es </w:t>
      </w:r>
      <w:r w:rsidR="000A20F8" w:rsidRPr="008176A5">
        <w:rPr>
          <w:rFonts w:ascii="Helvetica" w:hAnsi="Helvetica" w:cs="Helvetica"/>
          <w:b/>
          <w:lang w:val="de-CH"/>
        </w:rPr>
        <w:t>drei</w:t>
      </w:r>
      <w:r w:rsidRPr="008176A5">
        <w:rPr>
          <w:rFonts w:ascii="Helvetica" w:hAnsi="Helvetica" w:cs="Helvetica"/>
          <w:b/>
          <w:lang w:val="de-CH"/>
        </w:rPr>
        <w:t xml:space="preserve"> Fotos</w:t>
      </w:r>
    </w:p>
    <w:p w14:paraId="3A2BFB67" w14:textId="3B1F214A" w:rsidR="00FE4F0D" w:rsidRPr="008176A5" w:rsidRDefault="00C44997" w:rsidP="00C44997">
      <w:pPr>
        <w:spacing w:line="300" w:lineRule="auto"/>
        <w:rPr>
          <w:rFonts w:ascii="Helvetica" w:hAnsi="Helvetica" w:cs="Helvetica"/>
          <w:lang w:val="de-CH"/>
        </w:rPr>
      </w:pPr>
      <w:r w:rsidRPr="008176A5">
        <w:rPr>
          <w:rFonts w:ascii="Helvetica" w:hAnsi="Helvetica" w:cs="Helvetica"/>
          <w:noProof/>
          <w:lang w:val="de-CH"/>
        </w:rPr>
        <mc:AlternateContent>
          <mc:Choice Requires="wps">
            <w:drawing>
              <wp:anchor distT="0" distB="0" distL="114300" distR="114300" simplePos="0" relativeHeight="251659264" behindDoc="1" locked="0" layoutInCell="1" allowOverlap="1" wp14:anchorId="58CB38CD" wp14:editId="6B19F2BF">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a:blip r:embed="rId14" cstate="print">
                            <a:extLst>
                              <a:ext uri="{28A0092B-C50C-407E-A947-70E740481C1C}">
                                <a14:useLocalDpi xmlns:a14="http://schemas.microsoft.com/office/drawing/2010/main" val="0"/>
                              </a:ext>
                            </a:extLst>
                          </a:blip>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45F84C" id="Rechteck 2" o:spid="_x0000_s1026" style="position:absolute;margin-left:0;margin-top:12.9pt;width:102.05pt;height:7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" stroked="f" strokeweight="1pt">
                <v:fill r:id="rId15" o:title="" recolor="t" rotate="t" type="frame"/>
                <w10:wrap type="tight" anchorx="margin"/>
              </v:rect>
            </w:pict>
          </mc:Fallback>
        </mc:AlternateContent>
      </w:r>
      <w:r w:rsidRPr="008176A5">
        <w:rPr>
          <w:rFonts w:ascii="Helvetica" w:hAnsi="Helvetica" w:cs="Helvetica"/>
          <w:b/>
          <w:bCs/>
          <w:lang w:val="de-CH"/>
        </w:rPr>
        <w:t>Foto 1:</w:t>
      </w:r>
      <w:r w:rsidRPr="008176A5">
        <w:rPr>
          <w:rFonts w:ascii="Helvetica" w:hAnsi="Helvetica" w:cs="Helvetica"/>
          <w:lang w:val="de-CH"/>
        </w:rPr>
        <w:t xml:space="preserve"> </w:t>
      </w:r>
      <w:r w:rsidR="00FE4F0D" w:rsidRPr="008176A5">
        <w:rPr>
          <w:rFonts w:ascii="Helvetica" w:hAnsi="Helvetica" w:cs="Helvetica"/>
          <w:lang w:val="de-CH"/>
        </w:rPr>
        <w:t>Deutlich mehr Platz für frische Lebensmittel: Das XXL-Einbaugerät bietet rund 45 Prozent mehr Volumen – ideal für gro</w:t>
      </w:r>
      <w:r w:rsidR="008176A5" w:rsidRPr="008176A5">
        <w:rPr>
          <w:rFonts w:ascii="Helvetica" w:hAnsi="Helvetica" w:cs="Helvetica"/>
          <w:lang w:val="de-CH"/>
        </w:rPr>
        <w:t>ss</w:t>
      </w:r>
      <w:r w:rsidR="00FE4F0D" w:rsidRPr="008176A5">
        <w:rPr>
          <w:rFonts w:ascii="Helvetica" w:hAnsi="Helvetica" w:cs="Helvetica"/>
          <w:lang w:val="de-CH"/>
        </w:rPr>
        <w:t>e Wocheneinkäufe oder Vorbereitungen von Feiern. (Foto: Miele)</w:t>
      </w:r>
    </w:p>
    <w:p w14:paraId="733550FF" w14:textId="16056B4F" w:rsidR="00FE4F0D" w:rsidRPr="008176A5" w:rsidRDefault="00FE4F0D" w:rsidP="00C44997">
      <w:pPr>
        <w:spacing w:line="300" w:lineRule="auto"/>
        <w:rPr>
          <w:rFonts w:ascii="Helvetica" w:hAnsi="Helvetica" w:cs="Helvetica"/>
          <w:lang w:val="de-CH"/>
        </w:rPr>
      </w:pPr>
    </w:p>
    <w:p w14:paraId="2ADFDDA4" w14:textId="5900595F" w:rsidR="00C44997" w:rsidRPr="008176A5" w:rsidRDefault="00FE4F0D" w:rsidP="00C44997">
      <w:pPr>
        <w:spacing w:line="300" w:lineRule="auto"/>
        <w:rPr>
          <w:rFonts w:ascii="Helvetica" w:hAnsi="Helvetica" w:cs="Helvetica"/>
          <w:bCs/>
          <w:szCs w:val="22"/>
          <w:lang w:val="de-CH"/>
        </w:rPr>
      </w:pPr>
      <w:r w:rsidRPr="008176A5">
        <w:rPr>
          <w:noProof/>
          <w:lang w:val="de-CH"/>
        </w:rPr>
        <mc:AlternateContent>
          <mc:Choice Requires="wps">
            <w:drawing>
              <wp:anchor distT="0" distB="0" distL="114300" distR="114300" simplePos="0" relativeHeight="251663360" behindDoc="1" locked="0" layoutInCell="1" allowOverlap="1" wp14:anchorId="68EF45F1" wp14:editId="6B531C31">
                <wp:simplePos x="0" y="0"/>
                <wp:positionH relativeFrom="margin">
                  <wp:posOffset>53340</wp:posOffset>
                </wp:positionH>
                <wp:positionV relativeFrom="paragraph">
                  <wp:posOffset>159385</wp:posOffset>
                </wp:positionV>
                <wp:extent cx="1295400" cy="971550"/>
                <wp:effectExtent l="0" t="0" r="0" b="0"/>
                <wp:wrapTight wrapText="bothSides">
                  <wp:wrapPolygon edited="0">
                    <wp:start x="953" y="0"/>
                    <wp:lineTo x="953" y="21176"/>
                    <wp:lineTo x="20329" y="21176"/>
                    <wp:lineTo x="20329" y="0"/>
                    <wp:lineTo x="953" y="0"/>
                  </wp:wrapPolygon>
                </wp:wrapTight>
                <wp:docPr id="6" name="Rechteck 6"/>
                <wp:cNvGraphicFramePr/>
                <a:graphic xmlns:a="http://schemas.openxmlformats.org/drawingml/2006/main">
                  <a:graphicData uri="http://schemas.microsoft.com/office/word/2010/wordprocessingShape">
                    <wps:wsp>
                      <wps:cNvSpPr/>
                      <wps:spPr>
                        <a:xfrm>
                          <a:off x="0" y="0"/>
                          <a:ext cx="1295400"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0A5A3" id="Rechteck 6" o:spid="_x0000_s1026" style="position:absolute;margin-left:4.2pt;margin-top:12.55pt;width:102pt;height:7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" filled="f" stroked="f" strokeweight="1pt">
                <w10:wrap type="tight" anchorx="margin"/>
              </v:rect>
            </w:pict>
          </mc:Fallback>
        </mc:AlternateContent>
      </w:r>
      <w:r w:rsidRPr="008176A5">
        <w:rPr>
          <w:noProof/>
          <w:lang w:val="de-CH"/>
        </w:rPr>
        <w:drawing>
          <wp:anchor distT="0" distB="0" distL="114300" distR="114300" simplePos="0" relativeHeight="251662336" behindDoc="1" locked="0" layoutInCell="1" allowOverlap="1" wp14:anchorId="6EED1F85" wp14:editId="441A9409">
            <wp:simplePos x="0" y="0"/>
            <wp:positionH relativeFrom="column">
              <wp:posOffset>273685</wp:posOffset>
            </wp:positionH>
            <wp:positionV relativeFrom="paragraph">
              <wp:posOffset>151779</wp:posOffset>
            </wp:positionV>
            <wp:extent cx="751564" cy="972000"/>
            <wp:effectExtent l="0" t="0" r="0" b="0"/>
            <wp:wrapTight wrapText="bothSides">
              <wp:wrapPolygon edited="0">
                <wp:start x="0" y="0"/>
                <wp:lineTo x="0" y="21176"/>
                <wp:lineTo x="20815" y="21176"/>
                <wp:lineTo x="20815"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1564" cy="972000"/>
                    </a:xfrm>
                    <a:prstGeom prst="rect">
                      <a:avLst/>
                    </a:prstGeom>
                    <a:noFill/>
                    <a:ln>
                      <a:noFill/>
                    </a:ln>
                  </pic:spPr>
                </pic:pic>
              </a:graphicData>
            </a:graphic>
          </wp:anchor>
        </w:drawing>
      </w:r>
      <w:r w:rsidR="00C44997" w:rsidRPr="008176A5">
        <w:rPr>
          <w:rFonts w:ascii="Helvetica" w:hAnsi="Helvetica" w:cs="Helvetica"/>
          <w:b/>
          <w:bCs/>
          <w:lang w:val="de-CH"/>
        </w:rPr>
        <w:t>Foto 2:</w:t>
      </w:r>
      <w:r w:rsidR="00C44997" w:rsidRPr="008176A5">
        <w:rPr>
          <w:rFonts w:ascii="Helvetica" w:hAnsi="Helvetica" w:cs="Helvetica"/>
          <w:lang w:val="de-CH"/>
        </w:rPr>
        <w:t xml:space="preserve"> </w:t>
      </w:r>
      <w:r w:rsidRPr="008176A5">
        <w:rPr>
          <w:rFonts w:ascii="Helvetica" w:hAnsi="Helvetica" w:cs="Helvetica"/>
          <w:bCs/>
          <w:szCs w:val="22"/>
          <w:lang w:val="de-CH"/>
        </w:rPr>
        <w:t xml:space="preserve">French Door Standgeräte: Das elegante Edelstahl setzt einen besonderen Akzent in der Küche, während </w:t>
      </w:r>
      <w:r w:rsidR="008176A5">
        <w:rPr>
          <w:rFonts w:ascii="Helvetica" w:hAnsi="Helvetica" w:cs="Helvetica"/>
          <w:bCs/>
          <w:szCs w:val="22"/>
          <w:lang w:val="de-CH"/>
        </w:rPr>
        <w:t>«</w:t>
      </w:r>
      <w:r w:rsidRPr="008176A5">
        <w:rPr>
          <w:rFonts w:ascii="Helvetica" w:hAnsi="Helvetica" w:cs="Helvetica"/>
          <w:bCs/>
          <w:szCs w:val="22"/>
          <w:lang w:val="de-CH"/>
        </w:rPr>
        <w:t>IceMaker</w:t>
      </w:r>
      <w:r w:rsidR="008176A5">
        <w:rPr>
          <w:rFonts w:ascii="Helvetica" w:hAnsi="Helvetica" w:cs="Helvetica"/>
          <w:bCs/>
          <w:szCs w:val="22"/>
          <w:lang w:val="de-CH"/>
        </w:rPr>
        <w:t>»</w:t>
      </w:r>
      <w:r w:rsidRPr="008176A5">
        <w:rPr>
          <w:rFonts w:ascii="Helvetica" w:hAnsi="Helvetica" w:cs="Helvetica"/>
          <w:bCs/>
          <w:szCs w:val="22"/>
          <w:lang w:val="de-CH"/>
        </w:rPr>
        <w:t xml:space="preserve"> und </w:t>
      </w:r>
      <w:r w:rsidR="008176A5">
        <w:rPr>
          <w:rFonts w:ascii="Helvetica" w:hAnsi="Helvetica" w:cs="Helvetica"/>
          <w:bCs/>
          <w:szCs w:val="22"/>
          <w:lang w:val="de-CH"/>
        </w:rPr>
        <w:t>«</w:t>
      </w:r>
      <w:r w:rsidRPr="008176A5">
        <w:rPr>
          <w:rFonts w:ascii="Helvetica" w:hAnsi="Helvetica" w:cs="Helvetica"/>
          <w:bCs/>
          <w:szCs w:val="22"/>
          <w:lang w:val="de-CH"/>
        </w:rPr>
        <w:t>Freeze&amp;Cool</w:t>
      </w:r>
      <w:r w:rsidR="008176A5">
        <w:rPr>
          <w:rFonts w:ascii="Helvetica" w:hAnsi="Helvetica" w:cs="Helvetica"/>
          <w:bCs/>
          <w:szCs w:val="22"/>
          <w:lang w:val="de-CH"/>
        </w:rPr>
        <w:t>»</w:t>
      </w:r>
      <w:r w:rsidRPr="008176A5">
        <w:rPr>
          <w:rFonts w:ascii="Helvetica" w:hAnsi="Helvetica" w:cs="Helvetica"/>
          <w:bCs/>
          <w:szCs w:val="22"/>
          <w:lang w:val="de-CH"/>
        </w:rPr>
        <w:t xml:space="preserve"> höchsten Komfort und Flexibilität bieten. (Foto: Miele)</w:t>
      </w:r>
    </w:p>
    <w:p w14:paraId="7AD98C13" w14:textId="77777777" w:rsidR="00FE4F0D" w:rsidRPr="008176A5" w:rsidRDefault="00FE4F0D" w:rsidP="00C44997">
      <w:pPr>
        <w:spacing w:line="300" w:lineRule="auto"/>
        <w:rPr>
          <w:rFonts w:ascii="Helvetica" w:hAnsi="Helvetica" w:cs="Helvetica"/>
          <w:bCs/>
          <w:lang w:val="de-CH"/>
        </w:rPr>
      </w:pPr>
    </w:p>
    <w:p w14:paraId="6F2C40C6" w14:textId="24D09C82" w:rsidR="00C449EF" w:rsidRPr="008176A5" w:rsidRDefault="00C44997" w:rsidP="00C44997">
      <w:pPr>
        <w:spacing w:line="300" w:lineRule="auto"/>
        <w:rPr>
          <w:rFonts w:ascii="Helvetica" w:hAnsi="Helvetica" w:cs="Helvetica"/>
          <w:bCs/>
          <w:szCs w:val="22"/>
          <w:lang w:val="de-CH"/>
        </w:rPr>
      </w:pPr>
      <w:r w:rsidRPr="008176A5">
        <w:rPr>
          <w:rFonts w:ascii="Helvetica" w:hAnsi="Helvetica" w:cs="Helvetica"/>
          <w:noProof/>
          <w:lang w:val="de-CH"/>
        </w:rPr>
        <mc:AlternateContent>
          <mc:Choice Requires="wps">
            <w:drawing>
              <wp:anchor distT="0" distB="0" distL="114300" distR="114300" simplePos="0" relativeHeight="251661312" behindDoc="1" locked="0" layoutInCell="1" allowOverlap="1" wp14:anchorId="58B6E453" wp14:editId="7EA19439">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10" name="Rechteck 10"/>
                <wp:cNvGraphicFramePr/>
                <a:graphic xmlns:a="http://schemas.openxmlformats.org/drawingml/2006/main">
                  <a:graphicData uri="http://schemas.microsoft.com/office/word/2010/wordprocessingShape">
                    <wps:wsp>
                      <wps:cNvSpPr/>
                      <wps:spPr>
                        <a:xfrm>
                          <a:off x="0" y="0"/>
                          <a:ext cx="1295400" cy="971550"/>
                        </a:xfrm>
                        <a:prstGeom prst="rect">
                          <a:avLst/>
                        </a:prstGeom>
                        <a:blipFill>
                          <a:blip r:embed="rId17" cstate="print">
                            <a:extLst>
                              <a:ext uri="{28A0092B-C50C-407E-A947-70E740481C1C}">
                                <a14:useLocalDpi xmlns:a14="http://schemas.microsoft.com/office/drawing/2010/main" val="0"/>
                              </a:ext>
                            </a:extLst>
                          </a:blip>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A04A2" id="Rechteck 10" o:spid="_x0000_s1026" style="position:absolute;margin-left:0;margin-top:13.1pt;width:102.05pt;height:76.5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" stroked="f" strokeweight="1pt">
                <v:fill r:id="rId18" o:title="" recolor="t" rotate="t" type="frame"/>
                <w10:wrap type="tight" anchorx="margin"/>
              </v:rect>
            </w:pict>
          </mc:Fallback>
        </mc:AlternateContent>
      </w:r>
      <w:r w:rsidRPr="008176A5">
        <w:rPr>
          <w:rFonts w:ascii="Helvetica" w:hAnsi="Helvetica" w:cs="Helvetica"/>
          <w:b/>
          <w:bCs/>
          <w:lang w:val="de-CH"/>
        </w:rPr>
        <w:t>Foto 3:</w:t>
      </w:r>
      <w:r w:rsidRPr="008176A5">
        <w:rPr>
          <w:rFonts w:ascii="Helvetica" w:hAnsi="Helvetica" w:cs="Helvetica"/>
          <w:lang w:val="de-CH"/>
        </w:rPr>
        <w:t xml:space="preserve"> </w:t>
      </w:r>
      <w:r w:rsidR="00FE4F0D" w:rsidRPr="008176A5">
        <w:rPr>
          <w:rFonts w:ascii="Helvetica" w:hAnsi="Helvetica" w:cs="Helvetica"/>
          <w:lang w:val="de-CH"/>
        </w:rPr>
        <w:t>Innovation trifft auf Eleganz: Die neue MasterCool-Generation überzeugt mit integrierten Kameras und App-Steuerung sowie Edelstahl-Innenraum und modernem Lichtkonzept. (Foto: Miele)</w:t>
      </w:r>
    </w:p>
    <w:p w14:paraId="1C7814FE" w14:textId="4BE1CBA6" w:rsidR="00C44997" w:rsidRPr="008176A5" w:rsidRDefault="00C44997" w:rsidP="00C44997">
      <w:pPr>
        <w:spacing w:line="300" w:lineRule="auto"/>
        <w:rPr>
          <w:rFonts w:ascii="Helvetica" w:hAnsi="Helvetica" w:cs="Helvetica"/>
          <w:bCs/>
          <w:szCs w:val="22"/>
          <w:lang w:val="de-CH"/>
        </w:rPr>
      </w:pPr>
    </w:p>
    <w:p w14:paraId="304E8E80" w14:textId="77777777" w:rsidR="00FE4F0D" w:rsidRPr="008176A5" w:rsidRDefault="00FE4F0D" w:rsidP="00C44997">
      <w:pPr>
        <w:spacing w:line="300" w:lineRule="auto"/>
        <w:rPr>
          <w:rFonts w:ascii="Helvetica" w:hAnsi="Helvetica" w:cs="Helvetica"/>
          <w:bCs/>
          <w:szCs w:val="22"/>
          <w:lang w:val="de-CH"/>
        </w:rPr>
      </w:pPr>
    </w:p>
    <w:sectPr w:rsidR="00FE4F0D" w:rsidRPr="008176A5" w:rsidSect="00D25087">
      <w:headerReference w:type="default" r:id="rId19"/>
      <w:footerReference w:type="default" r:id="rId20"/>
      <w:headerReference w:type="first" r:id="rId21"/>
      <w:footerReference w:type="first" r:id="rId22"/>
      <w:pgSz w:w="11906" w:h="16838"/>
      <w:pgMar w:top="1417" w:right="1417" w:bottom="568" w:left="1417"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860D" w14:textId="77777777" w:rsidR="00FA5B60" w:rsidRDefault="00FA5B60">
      <w:pPr>
        <w:spacing w:before="0"/>
      </w:pPr>
      <w:r>
        <w:separator/>
      </w:r>
    </w:p>
  </w:endnote>
  <w:endnote w:type="continuationSeparator" w:id="0">
    <w:p w14:paraId="271F04D9" w14:textId="77777777" w:rsidR="00FA5B60" w:rsidRDefault="00FA5B6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Arial-ItalicMT">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5815" w14:textId="77777777" w:rsidR="00E44712" w:rsidRDefault="00E44712" w:rsidP="00DE7523">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4D6D9733" w14:textId="77777777" w:rsidR="00DE7523" w:rsidRDefault="00DE7523" w:rsidP="00DE7523">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004E4FA1" w14:textId="77777777" w:rsidR="00DE7523" w:rsidRDefault="00DE7523" w:rsidP="00DE7523">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57518DA2" w14:textId="77777777" w:rsidR="00DE7523" w:rsidRDefault="00DE7523" w:rsidP="00DE7523">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color w:val="000000"/>
      </w:rPr>
      <w:t>1</w:t>
    </w:r>
    <w:r>
      <w:rPr>
        <w:rFonts w:ascii="Helvetica Neue" w:eastAsia="Helvetica Neue" w:hAnsi="Helvetica Neue" w:cs="Helvetica Neue"/>
        <w:color w:val="000000"/>
      </w:rPr>
      <w:fldChar w:fldCharType="end"/>
    </w:r>
  </w:p>
  <w:p w14:paraId="7B22751D" w14:textId="100135C8" w:rsidR="002A1DB2" w:rsidRPr="00DE7523" w:rsidRDefault="002A1DB2" w:rsidP="00DE75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34CF" w14:textId="77777777" w:rsidR="00D25087" w:rsidRDefault="00D25087">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2AFF74C5" w14:textId="77777777" w:rsidR="00D25087" w:rsidRDefault="00D25087">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1321275F" w14:textId="77777777" w:rsidR="002A1DB2" w:rsidRDefault="002A1DB2">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79F01A4F" w14:textId="77777777" w:rsidR="002A1DB2" w:rsidRDefault="002A1DB2">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0B2E4EC0" w14:textId="77777777" w:rsidR="002A1DB2" w:rsidRDefault="005734C2">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sidR="00C00C5D">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p>
  <w:p w14:paraId="0A8FCD95" w14:textId="77777777" w:rsidR="002A1DB2" w:rsidRDefault="002A1DB2">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Helvetica Neue" w:eastAsia="Helvetica Neue" w:hAnsi="Helvetica Neue" w:cs="Helvetica Neue"/>
        <w:color w:val="000000"/>
        <w:sz w:val="14"/>
        <w:szCs w:val="14"/>
      </w:rPr>
    </w:pPr>
  </w:p>
  <w:p w14:paraId="49CE7896" w14:textId="77777777" w:rsidR="002A1DB2" w:rsidRDefault="002A1DB2">
    <w:pPr>
      <w:pBdr>
        <w:top w:val="nil"/>
        <w:left w:val="nil"/>
        <w:bottom w:val="nil"/>
        <w:right w:val="nil"/>
        <w:between w:val="nil"/>
      </w:pBdr>
      <w:tabs>
        <w:tab w:val="center" w:pos="4536"/>
        <w:tab w:val="right" w:pos="9072"/>
        <w:tab w:val="left" w:pos="1134"/>
        <w:tab w:val="left" w:pos="2552"/>
        <w:tab w:val="left" w:pos="3969"/>
        <w:tab w:val="left" w:pos="5387"/>
        <w:tab w:val="left" w:pos="6804"/>
      </w:tabs>
      <w:spacing w:before="0"/>
      <w:jc w:val="cente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C866" w14:textId="77777777" w:rsidR="00FA5B60" w:rsidRDefault="00FA5B60">
      <w:pPr>
        <w:spacing w:before="0"/>
      </w:pPr>
      <w:r>
        <w:separator/>
      </w:r>
    </w:p>
  </w:footnote>
  <w:footnote w:type="continuationSeparator" w:id="0">
    <w:p w14:paraId="08F0BBC2" w14:textId="77777777" w:rsidR="00FA5B60" w:rsidRDefault="00FA5B6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F1CD" w14:textId="77777777" w:rsidR="002A1DB2" w:rsidRDefault="005734C2">
    <w:pPr>
      <w:pBdr>
        <w:top w:val="nil"/>
        <w:left w:val="nil"/>
        <w:bottom w:val="nil"/>
        <w:right w:val="nil"/>
        <w:between w:val="nil"/>
      </w:pBdr>
      <w:tabs>
        <w:tab w:val="center" w:pos="4536"/>
        <w:tab w:val="right" w:pos="9072"/>
        <w:tab w:val="left" w:pos="7545"/>
      </w:tabs>
      <w:spacing w:before="0"/>
      <w:rPr>
        <w:rFonts w:ascii="Calibri" w:eastAsia="Calibri" w:hAnsi="Calibri" w:cs="Calibri"/>
        <w:color w:val="000000"/>
      </w:rPr>
    </w:pPr>
    <w:r>
      <w:rPr>
        <w:rFonts w:ascii="Calibri" w:eastAsia="Calibri" w:hAnsi="Calibri" w:cs="Calibri"/>
        <w:color w:val="000000"/>
      </w:rPr>
      <w:tab/>
    </w:r>
    <w:r>
      <w:rPr>
        <w:rFonts w:ascii="Helvetica Neue" w:eastAsia="Helvetica Neue" w:hAnsi="Helvetica Neue" w:cs="Helvetica Neue"/>
        <w:noProof/>
        <w:color w:val="000000"/>
      </w:rPr>
      <w:drawing>
        <wp:inline distT="0" distB="0" distL="0" distR="0" wp14:anchorId="7E8A50EE" wp14:editId="1B4FA5C3">
          <wp:extent cx="1620000" cy="622905"/>
          <wp:effectExtent l="0" t="0" r="0" b="0"/>
          <wp:docPr id="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20000" cy="622905"/>
                  </a:xfrm>
                  <a:prstGeom prst="rect">
                    <a:avLst/>
                  </a:prstGeom>
                  <a:ln/>
                </pic:spPr>
              </pic:pic>
            </a:graphicData>
          </a:graphic>
        </wp:inline>
      </w:drawing>
    </w:r>
    <w:r>
      <w:rPr>
        <w:rFonts w:ascii="Calibri" w:eastAsia="Calibri" w:hAnsi="Calibri" w:cs="Calibri"/>
        <w:color w:val="000000"/>
      </w:rPr>
      <w:tab/>
    </w:r>
  </w:p>
  <w:p w14:paraId="178D0BAF" w14:textId="77777777" w:rsidR="002A1DB2" w:rsidRDefault="002A1DB2">
    <w:pPr>
      <w:pBdr>
        <w:top w:val="nil"/>
        <w:left w:val="nil"/>
        <w:bottom w:val="nil"/>
        <w:right w:val="nil"/>
        <w:between w:val="nil"/>
      </w:pBdr>
      <w:tabs>
        <w:tab w:val="center" w:pos="4536"/>
        <w:tab w:val="right" w:pos="9072"/>
      </w:tabs>
      <w:spacing w:before="0"/>
      <w:jc w:val="center"/>
      <w:rPr>
        <w:rFonts w:ascii="Calibri" w:eastAsia="Calibri" w:hAnsi="Calibri" w:cs="Calibri"/>
        <w:color w:val="000000"/>
      </w:rPr>
    </w:pPr>
  </w:p>
  <w:p w14:paraId="1905F39F" w14:textId="77777777" w:rsidR="002A1DB2" w:rsidRDefault="002A1DB2">
    <w:pPr>
      <w:pBdr>
        <w:top w:val="nil"/>
        <w:left w:val="nil"/>
        <w:bottom w:val="nil"/>
        <w:right w:val="nil"/>
        <w:between w:val="nil"/>
      </w:pBdr>
      <w:tabs>
        <w:tab w:val="center" w:pos="4536"/>
        <w:tab w:val="right" w:pos="9072"/>
      </w:tabs>
      <w:spacing w:before="0"/>
      <w:jc w:val="center"/>
      <w:rPr>
        <w:rFonts w:ascii="Calibri" w:eastAsia="Calibri" w:hAnsi="Calibri" w:cs="Calibri"/>
        <w:color w:val="000000"/>
      </w:rPr>
    </w:pPr>
  </w:p>
  <w:p w14:paraId="145FD356" w14:textId="77777777" w:rsidR="002A1DB2" w:rsidRDefault="002A1DB2">
    <w:pPr>
      <w:pBdr>
        <w:top w:val="nil"/>
        <w:left w:val="nil"/>
        <w:bottom w:val="nil"/>
        <w:right w:val="nil"/>
        <w:between w:val="nil"/>
      </w:pBdr>
      <w:tabs>
        <w:tab w:val="center" w:pos="4536"/>
        <w:tab w:val="right" w:pos="9072"/>
      </w:tabs>
      <w:spacing w:before="0"/>
      <w:jc w:val="center"/>
      <w:rPr>
        <w:rFonts w:ascii="Calibri" w:eastAsia="Calibri" w:hAnsi="Calibri" w:cs="Calibri"/>
        <w:color w:val="000000"/>
      </w:rPr>
    </w:pPr>
  </w:p>
  <w:p w14:paraId="3B3B430A" w14:textId="77777777" w:rsidR="002A1DB2" w:rsidRDefault="002A1DB2"/>
  <w:p w14:paraId="6B87A455" w14:textId="77777777" w:rsidR="002A1DB2" w:rsidRDefault="002A1D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DA41" w14:textId="77777777" w:rsidR="002A1DB2" w:rsidRDefault="005734C2">
    <w:pPr>
      <w:pBdr>
        <w:top w:val="nil"/>
        <w:left w:val="nil"/>
        <w:bottom w:val="nil"/>
        <w:right w:val="nil"/>
        <w:between w:val="nil"/>
      </w:pBdr>
      <w:tabs>
        <w:tab w:val="center" w:pos="4536"/>
        <w:tab w:val="right" w:pos="9072"/>
      </w:tabs>
      <w:spacing w:before="0"/>
      <w:jc w:val="center"/>
      <w:rPr>
        <w:rFonts w:ascii="Calibri" w:eastAsia="Calibri" w:hAnsi="Calibri" w:cs="Calibri"/>
        <w:color w:val="000000"/>
      </w:rPr>
    </w:pPr>
    <w:r>
      <w:rPr>
        <w:rFonts w:ascii="Helvetica Neue" w:eastAsia="Helvetica Neue" w:hAnsi="Helvetica Neue" w:cs="Helvetica Neue"/>
        <w:noProof/>
        <w:color w:val="000000"/>
      </w:rPr>
      <w:drawing>
        <wp:inline distT="0" distB="0" distL="0" distR="0" wp14:anchorId="5996E183" wp14:editId="0C5636DC">
          <wp:extent cx="1620000" cy="622905"/>
          <wp:effectExtent l="0" t="0" r="0" b="0"/>
          <wp:docPr id="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20000" cy="6229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F29"/>
    <w:multiLevelType w:val="hybridMultilevel"/>
    <w:tmpl w:val="6060A2CE"/>
    <w:lvl w:ilvl="0" w:tplc="BE348434">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B208BB"/>
    <w:multiLevelType w:val="multilevel"/>
    <w:tmpl w:val="46CEDB76"/>
    <w:lvl w:ilvl="0">
      <w:start w:val="1"/>
      <w:numFmt w:val="bullet"/>
      <w:lvlText w:val="●"/>
      <w:lvlJc w:val="left"/>
      <w:pPr>
        <w:ind w:left="1778" w:hanging="360"/>
      </w:pPr>
      <w:rPr>
        <w:rFonts w:ascii="Noto Sans" w:eastAsia="Noto Sans" w:hAnsi="Noto Sans" w:cs="Noto Sans"/>
      </w:rPr>
    </w:lvl>
    <w:lvl w:ilvl="1">
      <w:start w:val="1"/>
      <w:numFmt w:val="bullet"/>
      <w:lvlText w:val="○"/>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w:eastAsia="Noto Sans" w:hAnsi="Noto Sans" w:cs="Noto Sans"/>
      </w:rPr>
    </w:lvl>
    <w:lvl w:ilvl="3">
      <w:start w:val="1"/>
      <w:numFmt w:val="bullet"/>
      <w:lvlText w:val="●"/>
      <w:lvlJc w:val="left"/>
      <w:pPr>
        <w:ind w:left="3938" w:hanging="360"/>
      </w:pPr>
      <w:rPr>
        <w:rFonts w:ascii="Noto Sans" w:eastAsia="Noto Sans" w:hAnsi="Noto Sans" w:cs="Noto Sans"/>
      </w:rPr>
    </w:lvl>
    <w:lvl w:ilvl="4">
      <w:start w:val="1"/>
      <w:numFmt w:val="bullet"/>
      <w:lvlText w:val="○"/>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w:eastAsia="Noto Sans" w:hAnsi="Noto Sans" w:cs="Noto Sans"/>
      </w:rPr>
    </w:lvl>
    <w:lvl w:ilvl="6">
      <w:start w:val="1"/>
      <w:numFmt w:val="bullet"/>
      <w:lvlText w:val="●"/>
      <w:lvlJc w:val="left"/>
      <w:pPr>
        <w:ind w:left="6098" w:hanging="360"/>
      </w:pPr>
      <w:rPr>
        <w:rFonts w:ascii="Noto Sans" w:eastAsia="Noto Sans" w:hAnsi="Noto Sans" w:cs="Noto Sans"/>
      </w:rPr>
    </w:lvl>
    <w:lvl w:ilvl="7">
      <w:start w:val="1"/>
      <w:numFmt w:val="bullet"/>
      <w:lvlText w:val="○"/>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w:eastAsia="Noto Sans" w:hAnsi="Noto Sans" w:cs="Noto Sans"/>
      </w:rPr>
    </w:lvl>
  </w:abstractNum>
  <w:abstractNum w:abstractNumId="2" w15:restartNumberingAfterBreak="0">
    <w:nsid w:val="7014758D"/>
    <w:multiLevelType w:val="hybridMultilevel"/>
    <w:tmpl w:val="77EAE842"/>
    <w:lvl w:ilvl="0" w:tplc="D180CBC4">
      <w:start w:val="1"/>
      <w:numFmt w:val="bullet"/>
      <w:lvlText w:val=""/>
      <w:lvlJc w:val="left"/>
      <w:pPr>
        <w:ind w:left="1778" w:hanging="360"/>
      </w:pPr>
      <w:rPr>
        <w:rFonts w:ascii="Wingdings 3" w:hAnsi="Wingdings 3" w:hint="default"/>
        <w:sz w:val="24"/>
        <w:szCs w:val="24"/>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595989437">
    <w:abstractNumId w:val="1"/>
  </w:num>
  <w:num w:numId="2" w16cid:durableId="81609081">
    <w:abstractNumId w:val="2"/>
  </w:num>
  <w:num w:numId="3" w16cid:durableId="1674069827">
    <w:abstractNumId w:val="2"/>
  </w:num>
  <w:num w:numId="4" w16cid:durableId="171384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B2"/>
    <w:rsid w:val="00002A80"/>
    <w:rsid w:val="00012C9A"/>
    <w:rsid w:val="00013E33"/>
    <w:rsid w:val="00016E2A"/>
    <w:rsid w:val="000179A9"/>
    <w:rsid w:val="0002029F"/>
    <w:rsid w:val="00026499"/>
    <w:rsid w:val="00035A22"/>
    <w:rsid w:val="0003689B"/>
    <w:rsid w:val="000539AF"/>
    <w:rsid w:val="000659F8"/>
    <w:rsid w:val="00071145"/>
    <w:rsid w:val="000811B6"/>
    <w:rsid w:val="00082DD4"/>
    <w:rsid w:val="0009437A"/>
    <w:rsid w:val="00095743"/>
    <w:rsid w:val="0009727B"/>
    <w:rsid w:val="000A01FF"/>
    <w:rsid w:val="000A1850"/>
    <w:rsid w:val="000A20F8"/>
    <w:rsid w:val="000A35B9"/>
    <w:rsid w:val="000B4763"/>
    <w:rsid w:val="000D08B8"/>
    <w:rsid w:val="000D41FC"/>
    <w:rsid w:val="000D56D4"/>
    <w:rsid w:val="000E34A2"/>
    <w:rsid w:val="000F1CD1"/>
    <w:rsid w:val="000F225A"/>
    <w:rsid w:val="000F6561"/>
    <w:rsid w:val="00100F89"/>
    <w:rsid w:val="001018FE"/>
    <w:rsid w:val="00112255"/>
    <w:rsid w:val="00116DF9"/>
    <w:rsid w:val="00121C42"/>
    <w:rsid w:val="00123EB8"/>
    <w:rsid w:val="00127965"/>
    <w:rsid w:val="0013256B"/>
    <w:rsid w:val="001411B8"/>
    <w:rsid w:val="00146308"/>
    <w:rsid w:val="00147F4D"/>
    <w:rsid w:val="00161519"/>
    <w:rsid w:val="001618BE"/>
    <w:rsid w:val="001632CA"/>
    <w:rsid w:val="0017733A"/>
    <w:rsid w:val="00187CF7"/>
    <w:rsid w:val="001937FE"/>
    <w:rsid w:val="001A0F7D"/>
    <w:rsid w:val="001A4DA4"/>
    <w:rsid w:val="001B25D9"/>
    <w:rsid w:val="001B7626"/>
    <w:rsid w:val="001D0F88"/>
    <w:rsid w:val="001D78C3"/>
    <w:rsid w:val="001E53AB"/>
    <w:rsid w:val="001E69D3"/>
    <w:rsid w:val="001E7196"/>
    <w:rsid w:val="002016C2"/>
    <w:rsid w:val="0020190F"/>
    <w:rsid w:val="0020533E"/>
    <w:rsid w:val="00206BE2"/>
    <w:rsid w:val="00206FF4"/>
    <w:rsid w:val="00214895"/>
    <w:rsid w:val="002204FE"/>
    <w:rsid w:val="00221C34"/>
    <w:rsid w:val="00224EDD"/>
    <w:rsid w:val="00232D31"/>
    <w:rsid w:val="002537F4"/>
    <w:rsid w:val="00256B3F"/>
    <w:rsid w:val="00274E5A"/>
    <w:rsid w:val="00284608"/>
    <w:rsid w:val="002846D6"/>
    <w:rsid w:val="00290E3C"/>
    <w:rsid w:val="00291657"/>
    <w:rsid w:val="002A1DB2"/>
    <w:rsid w:val="002A4024"/>
    <w:rsid w:val="002A6DEC"/>
    <w:rsid w:val="002B798F"/>
    <w:rsid w:val="002C06B8"/>
    <w:rsid w:val="002C4885"/>
    <w:rsid w:val="00301456"/>
    <w:rsid w:val="00304A12"/>
    <w:rsid w:val="0030592B"/>
    <w:rsid w:val="00326531"/>
    <w:rsid w:val="00337965"/>
    <w:rsid w:val="00340646"/>
    <w:rsid w:val="0034085F"/>
    <w:rsid w:val="003420D3"/>
    <w:rsid w:val="00352F04"/>
    <w:rsid w:val="0035681A"/>
    <w:rsid w:val="00372BFF"/>
    <w:rsid w:val="0037590F"/>
    <w:rsid w:val="00376EB8"/>
    <w:rsid w:val="003831EB"/>
    <w:rsid w:val="003841C1"/>
    <w:rsid w:val="003843DF"/>
    <w:rsid w:val="00390A51"/>
    <w:rsid w:val="00391EE9"/>
    <w:rsid w:val="003941C6"/>
    <w:rsid w:val="003966F8"/>
    <w:rsid w:val="003A2910"/>
    <w:rsid w:val="003B0207"/>
    <w:rsid w:val="003B23F3"/>
    <w:rsid w:val="003B7D6B"/>
    <w:rsid w:val="003C2DCD"/>
    <w:rsid w:val="003D03EF"/>
    <w:rsid w:val="00401596"/>
    <w:rsid w:val="004025D5"/>
    <w:rsid w:val="00413B28"/>
    <w:rsid w:val="00415A4F"/>
    <w:rsid w:val="00423AC4"/>
    <w:rsid w:val="00424BF2"/>
    <w:rsid w:val="00431F38"/>
    <w:rsid w:val="004366F9"/>
    <w:rsid w:val="00442355"/>
    <w:rsid w:val="00453184"/>
    <w:rsid w:val="00455F4C"/>
    <w:rsid w:val="004564A0"/>
    <w:rsid w:val="004625EB"/>
    <w:rsid w:val="00463860"/>
    <w:rsid w:val="00475C7E"/>
    <w:rsid w:val="00476191"/>
    <w:rsid w:val="00476DDD"/>
    <w:rsid w:val="0048527B"/>
    <w:rsid w:val="004A6EA1"/>
    <w:rsid w:val="004B183E"/>
    <w:rsid w:val="004C770C"/>
    <w:rsid w:val="004C77B0"/>
    <w:rsid w:val="004D3A11"/>
    <w:rsid w:val="004D4D3E"/>
    <w:rsid w:val="004D701D"/>
    <w:rsid w:val="004D7ED6"/>
    <w:rsid w:val="004E2978"/>
    <w:rsid w:val="004E685E"/>
    <w:rsid w:val="004E6DD8"/>
    <w:rsid w:val="004F78E2"/>
    <w:rsid w:val="005151BB"/>
    <w:rsid w:val="005258E3"/>
    <w:rsid w:val="00541EA7"/>
    <w:rsid w:val="00546481"/>
    <w:rsid w:val="00556C7D"/>
    <w:rsid w:val="005571F5"/>
    <w:rsid w:val="005579F6"/>
    <w:rsid w:val="00563881"/>
    <w:rsid w:val="005706BB"/>
    <w:rsid w:val="00571986"/>
    <w:rsid w:val="005734C2"/>
    <w:rsid w:val="00580D19"/>
    <w:rsid w:val="005878E9"/>
    <w:rsid w:val="00590580"/>
    <w:rsid w:val="005A5C21"/>
    <w:rsid w:val="005B049B"/>
    <w:rsid w:val="005B0DBD"/>
    <w:rsid w:val="005B409E"/>
    <w:rsid w:val="005B6B74"/>
    <w:rsid w:val="005B7005"/>
    <w:rsid w:val="005C1A0D"/>
    <w:rsid w:val="005D2CC0"/>
    <w:rsid w:val="00607E4E"/>
    <w:rsid w:val="00616DD8"/>
    <w:rsid w:val="0061742E"/>
    <w:rsid w:val="006221A7"/>
    <w:rsid w:val="006311D5"/>
    <w:rsid w:val="00631687"/>
    <w:rsid w:val="00647851"/>
    <w:rsid w:val="0065180B"/>
    <w:rsid w:val="00652B9E"/>
    <w:rsid w:val="00656AFF"/>
    <w:rsid w:val="00660EE8"/>
    <w:rsid w:val="006769E1"/>
    <w:rsid w:val="00680F25"/>
    <w:rsid w:val="0068478C"/>
    <w:rsid w:val="006A67F6"/>
    <w:rsid w:val="006B039B"/>
    <w:rsid w:val="006C4CF2"/>
    <w:rsid w:val="006D7389"/>
    <w:rsid w:val="006E3E74"/>
    <w:rsid w:val="006E4789"/>
    <w:rsid w:val="006F0038"/>
    <w:rsid w:val="006F26FC"/>
    <w:rsid w:val="006F287E"/>
    <w:rsid w:val="006F6E80"/>
    <w:rsid w:val="00707A41"/>
    <w:rsid w:val="007219CB"/>
    <w:rsid w:val="00741120"/>
    <w:rsid w:val="0074642A"/>
    <w:rsid w:val="0075075D"/>
    <w:rsid w:val="00753A2C"/>
    <w:rsid w:val="00761886"/>
    <w:rsid w:val="00767C82"/>
    <w:rsid w:val="007714FE"/>
    <w:rsid w:val="00771FF8"/>
    <w:rsid w:val="00781A0C"/>
    <w:rsid w:val="0078405D"/>
    <w:rsid w:val="007B6126"/>
    <w:rsid w:val="007D25D6"/>
    <w:rsid w:val="007D32D2"/>
    <w:rsid w:val="007F5833"/>
    <w:rsid w:val="007F7F99"/>
    <w:rsid w:val="00816DC6"/>
    <w:rsid w:val="0081714E"/>
    <w:rsid w:val="008176A5"/>
    <w:rsid w:val="0082449D"/>
    <w:rsid w:val="00825F92"/>
    <w:rsid w:val="00840C99"/>
    <w:rsid w:val="00845624"/>
    <w:rsid w:val="00850802"/>
    <w:rsid w:val="00857A90"/>
    <w:rsid w:val="008834C8"/>
    <w:rsid w:val="0088671E"/>
    <w:rsid w:val="008C4D70"/>
    <w:rsid w:val="008C624F"/>
    <w:rsid w:val="00962A69"/>
    <w:rsid w:val="00964651"/>
    <w:rsid w:val="0097569D"/>
    <w:rsid w:val="00982351"/>
    <w:rsid w:val="009A3F0B"/>
    <w:rsid w:val="009A4948"/>
    <w:rsid w:val="009B375D"/>
    <w:rsid w:val="009C13CB"/>
    <w:rsid w:val="009C65FA"/>
    <w:rsid w:val="009E2278"/>
    <w:rsid w:val="009E2719"/>
    <w:rsid w:val="009E66D3"/>
    <w:rsid w:val="009E7587"/>
    <w:rsid w:val="009F6052"/>
    <w:rsid w:val="009F7F06"/>
    <w:rsid w:val="00A01759"/>
    <w:rsid w:val="00A01EEA"/>
    <w:rsid w:val="00A2090D"/>
    <w:rsid w:val="00A26A7A"/>
    <w:rsid w:val="00A37D57"/>
    <w:rsid w:val="00A43849"/>
    <w:rsid w:val="00A5610A"/>
    <w:rsid w:val="00A579A9"/>
    <w:rsid w:val="00A64EB5"/>
    <w:rsid w:val="00A66033"/>
    <w:rsid w:val="00A73EEB"/>
    <w:rsid w:val="00A84ECB"/>
    <w:rsid w:val="00A868E9"/>
    <w:rsid w:val="00AA03F5"/>
    <w:rsid w:val="00AB0885"/>
    <w:rsid w:val="00AB65F9"/>
    <w:rsid w:val="00AD0843"/>
    <w:rsid w:val="00AE2E36"/>
    <w:rsid w:val="00AE347C"/>
    <w:rsid w:val="00AF0F44"/>
    <w:rsid w:val="00AF43D0"/>
    <w:rsid w:val="00B10A59"/>
    <w:rsid w:val="00B15FB9"/>
    <w:rsid w:val="00B21DD0"/>
    <w:rsid w:val="00B252F0"/>
    <w:rsid w:val="00B34A8F"/>
    <w:rsid w:val="00B46B0A"/>
    <w:rsid w:val="00B473D0"/>
    <w:rsid w:val="00B60B6E"/>
    <w:rsid w:val="00B62D29"/>
    <w:rsid w:val="00B7284A"/>
    <w:rsid w:val="00B7317E"/>
    <w:rsid w:val="00B8016A"/>
    <w:rsid w:val="00B903F8"/>
    <w:rsid w:val="00BB2718"/>
    <w:rsid w:val="00BB2944"/>
    <w:rsid w:val="00BC7166"/>
    <w:rsid w:val="00BD660A"/>
    <w:rsid w:val="00BF1C69"/>
    <w:rsid w:val="00BF7BEE"/>
    <w:rsid w:val="00C00C5D"/>
    <w:rsid w:val="00C104DF"/>
    <w:rsid w:val="00C11FF2"/>
    <w:rsid w:val="00C27DCB"/>
    <w:rsid w:val="00C27E17"/>
    <w:rsid w:val="00C325F2"/>
    <w:rsid w:val="00C43F01"/>
    <w:rsid w:val="00C44997"/>
    <w:rsid w:val="00C449EF"/>
    <w:rsid w:val="00C7356E"/>
    <w:rsid w:val="00C7478D"/>
    <w:rsid w:val="00C76E9B"/>
    <w:rsid w:val="00C77690"/>
    <w:rsid w:val="00C7798C"/>
    <w:rsid w:val="00C833AA"/>
    <w:rsid w:val="00C8744F"/>
    <w:rsid w:val="00CA062E"/>
    <w:rsid w:val="00CB62D0"/>
    <w:rsid w:val="00CB7567"/>
    <w:rsid w:val="00CC71C5"/>
    <w:rsid w:val="00CD544B"/>
    <w:rsid w:val="00CE30E8"/>
    <w:rsid w:val="00CF1D27"/>
    <w:rsid w:val="00CF3878"/>
    <w:rsid w:val="00D004AB"/>
    <w:rsid w:val="00D01873"/>
    <w:rsid w:val="00D14748"/>
    <w:rsid w:val="00D17FF5"/>
    <w:rsid w:val="00D23A69"/>
    <w:rsid w:val="00D25087"/>
    <w:rsid w:val="00D46FC8"/>
    <w:rsid w:val="00D64BF1"/>
    <w:rsid w:val="00D826ED"/>
    <w:rsid w:val="00D84A35"/>
    <w:rsid w:val="00D92707"/>
    <w:rsid w:val="00D97CE4"/>
    <w:rsid w:val="00DA46FF"/>
    <w:rsid w:val="00DB4AC6"/>
    <w:rsid w:val="00DC19DD"/>
    <w:rsid w:val="00DD17AA"/>
    <w:rsid w:val="00DD18C2"/>
    <w:rsid w:val="00DD6099"/>
    <w:rsid w:val="00DE7180"/>
    <w:rsid w:val="00DE7523"/>
    <w:rsid w:val="00E02DF9"/>
    <w:rsid w:val="00E15CBA"/>
    <w:rsid w:val="00E3403B"/>
    <w:rsid w:val="00E37E38"/>
    <w:rsid w:val="00E37F94"/>
    <w:rsid w:val="00E41513"/>
    <w:rsid w:val="00E42F73"/>
    <w:rsid w:val="00E44712"/>
    <w:rsid w:val="00E475A6"/>
    <w:rsid w:val="00E54AFB"/>
    <w:rsid w:val="00E576DC"/>
    <w:rsid w:val="00E62B97"/>
    <w:rsid w:val="00E62EC4"/>
    <w:rsid w:val="00E67BF0"/>
    <w:rsid w:val="00E86373"/>
    <w:rsid w:val="00EE6CF4"/>
    <w:rsid w:val="00EF5052"/>
    <w:rsid w:val="00F1226B"/>
    <w:rsid w:val="00F133E3"/>
    <w:rsid w:val="00F2255E"/>
    <w:rsid w:val="00F23EDB"/>
    <w:rsid w:val="00F24DBA"/>
    <w:rsid w:val="00F41EA5"/>
    <w:rsid w:val="00F46514"/>
    <w:rsid w:val="00F508C1"/>
    <w:rsid w:val="00F77A37"/>
    <w:rsid w:val="00FA1926"/>
    <w:rsid w:val="00FA31C2"/>
    <w:rsid w:val="00FA5B60"/>
    <w:rsid w:val="00FB19FF"/>
    <w:rsid w:val="00FB20BF"/>
    <w:rsid w:val="00FD2ED1"/>
    <w:rsid w:val="00FD3C3C"/>
    <w:rsid w:val="00FE4F0D"/>
    <w:rsid w:val="00FE55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B6189"/>
  <w15:docId w15:val="{2EBEC176-7F7A-4B92-88E6-2E598E60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CH"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527B"/>
    <w:pPr>
      <w:overflowPunct w:val="0"/>
      <w:autoSpaceDE w:val="0"/>
      <w:autoSpaceDN w:val="0"/>
      <w:adjustRightInd w:val="0"/>
      <w:textAlignment w:val="baseline"/>
    </w:pPr>
    <w:rPr>
      <w:rFonts w:eastAsia="Times New Roman" w:cs="Times New Roman"/>
      <w:szCs w:val="20"/>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unhideWhenUsed/>
    <w:rsid w:val="009B3006"/>
    <w:rPr>
      <w:sz w:val="20"/>
    </w:rPr>
  </w:style>
  <w:style w:type="character" w:customStyle="1" w:styleId="KommentartextZchn">
    <w:name w:val="Kommentartext Zchn"/>
    <w:basedOn w:val="Absatz-Standardschriftart"/>
    <w:link w:val="Kommentartext"/>
    <w:uiPriority w:val="99"/>
    <w:rsid w:val="009B3006"/>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B3006"/>
    <w:rPr>
      <w:b/>
      <w:bCs/>
    </w:rPr>
  </w:style>
  <w:style w:type="character" w:customStyle="1" w:styleId="KommentarthemaZchn">
    <w:name w:val="Kommentarthema Zchn"/>
    <w:basedOn w:val="KommentartextZchn"/>
    <w:link w:val="Kommentarthema"/>
    <w:uiPriority w:val="99"/>
    <w:semiHidden/>
    <w:rsid w:val="009B3006"/>
    <w:rPr>
      <w:rFonts w:ascii="Arial" w:eastAsia="Times New Roman" w:hAnsi="Arial" w:cs="Times New Roman"/>
      <w:b/>
      <w:bCs/>
      <w:sz w:val="20"/>
      <w:szCs w:val="20"/>
      <w:lang w:eastAsia="de-DE"/>
    </w:rPr>
  </w:style>
  <w:style w:type="paragraph" w:styleId="berarbeitung">
    <w:name w:val="Revision"/>
    <w:hidden/>
    <w:uiPriority w:val="99"/>
    <w:semiHidden/>
    <w:rsid w:val="00AB1B39"/>
    <w:rPr>
      <w:rFonts w:eastAsia="Times New Roman" w:cs="Times New Roman"/>
      <w:szCs w:val="20"/>
    </w:rPr>
  </w:style>
  <w:style w:type="character" w:styleId="NichtaufgelsteErwhnung">
    <w:name w:val="Unresolved Mention"/>
    <w:basedOn w:val="Absatz-Standardschriftart"/>
    <w:uiPriority w:val="99"/>
    <w:semiHidden/>
    <w:unhideWhenUsed/>
    <w:rsid w:val="00E95897"/>
    <w:rPr>
      <w:color w:val="605E5C"/>
      <w:shd w:val="clear" w:color="auto" w:fill="E1DFDD"/>
    </w:rPr>
  </w:style>
  <w:style w:type="paragraph" w:customStyle="1" w:styleId="Default">
    <w:name w:val="Default"/>
    <w:rsid w:val="003C6B86"/>
    <w:pPr>
      <w:autoSpaceDE w:val="0"/>
      <w:autoSpaceDN w:val="0"/>
      <w:adjustRightInd w:val="0"/>
    </w:pPr>
    <w:rPr>
      <w:color w:val="000000"/>
      <w:sz w:val="24"/>
      <w:szCs w:val="24"/>
      <w:lang w:val="de-CH"/>
    </w:rPr>
  </w:style>
  <w:style w:type="character" w:customStyle="1" w:styleId="tojvnm2t">
    <w:name w:val="tojvnm2t"/>
    <w:basedOn w:val="Absatz-Standardschriftart"/>
    <w:rsid w:val="003C6B86"/>
  </w:style>
  <w:style w:type="character" w:customStyle="1" w:styleId="rfua0xdk">
    <w:name w:val="rfua0xdk"/>
    <w:basedOn w:val="Absatz-Standardschriftart"/>
    <w:rsid w:val="003C6B86"/>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StandardWeb">
    <w:name w:val="Normal (Web)"/>
    <w:basedOn w:val="Standard"/>
    <w:uiPriority w:val="99"/>
    <w:semiHidden/>
    <w:unhideWhenUsed/>
    <w:rsid w:val="00642045"/>
    <w:pPr>
      <w:overflowPunct/>
      <w:autoSpaceDE/>
      <w:autoSpaceDN/>
      <w:adjustRightInd/>
      <w:spacing w:before="100" w:beforeAutospacing="1" w:after="100" w:afterAutospacing="1"/>
      <w:textAlignment w:val="auto"/>
    </w:pPr>
    <w:rPr>
      <w:rFonts w:ascii="Times New Roman" w:hAnsi="Times New Roman"/>
      <w:sz w:val="24"/>
      <w:szCs w:val="24"/>
      <w:lang w:val="de-CH"/>
    </w:rPr>
  </w:style>
  <w:style w:type="character" w:customStyle="1" w:styleId="apple-converted-space">
    <w:name w:val="apple-converted-space"/>
    <w:basedOn w:val="Absatz-Standardschriftart"/>
    <w:rsid w:val="00BD6641"/>
  </w:style>
  <w:style w:type="character" w:styleId="Fett">
    <w:name w:val="Strong"/>
    <w:basedOn w:val="Absatz-Standardschriftart"/>
    <w:uiPriority w:val="22"/>
    <w:qFormat/>
    <w:rsid w:val="00BD6641"/>
    <w:rPr>
      <w:b/>
      <w:bCs/>
    </w:rPr>
  </w:style>
  <w:style w:type="table" w:customStyle="1" w:styleId="a">
    <w:basedOn w:val="TableNormal0"/>
    <w:tblPr>
      <w:tblStyleRowBandSize w:val="1"/>
      <w:tblStyleColBandSize w:val="1"/>
      <w:tblCellMar>
        <w:left w:w="108" w:type="dxa"/>
        <w:right w:w="108" w:type="dxa"/>
      </w:tblCellMar>
    </w:tblPr>
  </w:style>
  <w:style w:type="character" w:customStyle="1" w:styleId="fontstyle01">
    <w:name w:val="fontstyle01"/>
    <w:basedOn w:val="Absatz-Standardschriftart"/>
    <w:rsid w:val="00DA46FF"/>
    <w:rPr>
      <w:rFonts w:ascii="ArialMT" w:hAnsi="ArialMT" w:hint="default"/>
      <w:b w:val="0"/>
      <w:bCs w:val="0"/>
      <w:i w:val="0"/>
      <w:iCs w:val="0"/>
      <w:color w:val="000000"/>
      <w:sz w:val="18"/>
      <w:szCs w:val="18"/>
    </w:rPr>
  </w:style>
  <w:style w:type="character" w:customStyle="1" w:styleId="fontstyle21">
    <w:name w:val="fontstyle21"/>
    <w:basedOn w:val="Absatz-Standardschriftart"/>
    <w:rsid w:val="00DA46FF"/>
    <w:rPr>
      <w:rFonts w:ascii="Arial-ItalicMT" w:hAnsi="Arial-ItalicMT" w:hint="default"/>
      <w:b w:val="0"/>
      <w:bCs w:val="0"/>
      <w:i/>
      <w:iCs/>
      <w:color w:val="000000"/>
      <w:sz w:val="18"/>
      <w:szCs w:val="18"/>
    </w:rPr>
  </w:style>
  <w:style w:type="character" w:customStyle="1" w:styleId="ui-provider">
    <w:name w:val="ui-provider"/>
    <w:basedOn w:val="Absatz-Standardschriftart"/>
    <w:rsid w:val="00C104DF"/>
  </w:style>
  <w:style w:type="paragraph" w:customStyle="1" w:styleId="pf0">
    <w:name w:val="pf0"/>
    <w:basedOn w:val="Standard"/>
    <w:rsid w:val="004625EB"/>
    <w:pPr>
      <w:overflowPunct/>
      <w:autoSpaceDE/>
      <w:autoSpaceDN/>
      <w:adjustRightInd/>
      <w:spacing w:before="100" w:beforeAutospacing="1" w:after="100" w:afterAutospacing="1"/>
      <w:textAlignment w:val="auto"/>
    </w:pPr>
    <w:rPr>
      <w:rFonts w:ascii="Times New Roman" w:hAnsi="Times New Roman"/>
      <w:sz w:val="24"/>
      <w:szCs w:val="24"/>
      <w:lang w:val="de-CH"/>
    </w:rPr>
  </w:style>
  <w:style w:type="character" w:customStyle="1" w:styleId="cf01">
    <w:name w:val="cf01"/>
    <w:basedOn w:val="Absatz-Standardschriftart"/>
    <w:rsid w:val="004625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747874">
      <w:bodyDiv w:val="1"/>
      <w:marLeft w:val="0"/>
      <w:marRight w:val="0"/>
      <w:marTop w:val="0"/>
      <w:marBottom w:val="0"/>
      <w:divBdr>
        <w:top w:val="none" w:sz="0" w:space="0" w:color="auto"/>
        <w:left w:val="none" w:sz="0" w:space="0" w:color="auto"/>
        <w:bottom w:val="none" w:sz="0" w:space="0" w:color="auto"/>
        <w:right w:val="none" w:sz="0" w:space="0" w:color="auto"/>
      </w:divBdr>
    </w:div>
    <w:div w:id="787700293">
      <w:bodyDiv w:val="1"/>
      <w:marLeft w:val="0"/>
      <w:marRight w:val="0"/>
      <w:marTop w:val="0"/>
      <w:marBottom w:val="0"/>
      <w:divBdr>
        <w:top w:val="none" w:sz="0" w:space="0" w:color="auto"/>
        <w:left w:val="none" w:sz="0" w:space="0" w:color="auto"/>
        <w:bottom w:val="none" w:sz="0" w:space="0" w:color="auto"/>
        <w:right w:val="none" w:sz="0" w:space="0" w:color="auto"/>
      </w:divBdr>
    </w:div>
    <w:div w:id="1118135297">
      <w:bodyDiv w:val="1"/>
      <w:marLeft w:val="0"/>
      <w:marRight w:val="0"/>
      <w:marTop w:val="0"/>
      <w:marBottom w:val="0"/>
      <w:divBdr>
        <w:top w:val="none" w:sz="0" w:space="0" w:color="auto"/>
        <w:left w:val="none" w:sz="0" w:space="0" w:color="auto"/>
        <w:bottom w:val="none" w:sz="0" w:space="0" w:color="auto"/>
        <w:right w:val="none" w:sz="0" w:space="0" w:color="auto"/>
      </w:divBdr>
    </w:div>
    <w:div w:id="1568422121">
      <w:bodyDiv w:val="1"/>
      <w:marLeft w:val="0"/>
      <w:marRight w:val="0"/>
      <w:marTop w:val="0"/>
      <w:marBottom w:val="0"/>
      <w:divBdr>
        <w:top w:val="none" w:sz="0" w:space="0" w:color="auto"/>
        <w:left w:val="none" w:sz="0" w:space="0" w:color="auto"/>
        <w:bottom w:val="none" w:sz="0" w:space="0" w:color="auto"/>
        <w:right w:val="none" w:sz="0" w:space="0" w:color="auto"/>
      </w:divBdr>
    </w:div>
    <w:div w:id="2030836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ummenberger@miele.com"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miele.at/m/miele-pressemitteilung-neue-mastercool-serie-3533.htm"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ele.at/m/miele-pressemitteilung-miele-einbau-kuehl-gefrier-kombination-in-xxl-3297.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9gQz/A4cIEb4E76U9Ar7Ip/dLg==">CgMxLjA4AHIhMVE4emFudnBKN0x5eXdydDFxdlpfckhla1hnZ1o5SGEx</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ED830FE66E06B14D8C3317CCFF538AE6" ma:contentTypeVersion="16" ma:contentTypeDescription="Ein neues Dokument erstellen." ma:contentTypeScope="" ma:versionID="f09d64ff55270ec7c421dc37a0452c2a">
  <xsd:schema xmlns:xsd="http://www.w3.org/2001/XMLSchema" xmlns:xs="http://www.w3.org/2001/XMLSchema" xmlns:p="http://schemas.microsoft.com/office/2006/metadata/properties" xmlns:ns2="e24673e2-dd73-4e02-a8e6-9c3fdffb4f53" xmlns:ns3="0f104966-bb05-4b86-96f6-7468ae728891" targetNamespace="http://schemas.microsoft.com/office/2006/metadata/properties" ma:root="true" ma:fieldsID="a971a5a62395f07d95268a9eb3d1ef45" ns2:_="" ns3:_="">
    <xsd:import namespace="e24673e2-dd73-4e02-a8e6-9c3fdffb4f53"/>
    <xsd:import namespace="0f104966-bb05-4b86-96f6-7468ae7288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SearchProperties" minOccurs="0"/>
                <xsd:element ref="ns2:Des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673e2-dd73-4e02-a8e6-9c3fdffb4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scr" ma:index="23" nillable="true" ma:displayName="Descr" ma:format="Dropdown" ma:internalName="Desc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04966-bb05-4b86-96f6-7468ae728891"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eea3460a-199f-4033-8821-d68a0a2a1f69}" ma:internalName="TaxCatchAll" ma:showField="CatchAllData" ma:web="0f104966-bb05-4b86-96f6-7468ae728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D0E2-6A1E-41B3-A139-AFD79E8A9749}">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0ADCD52-AE24-4DFE-A4DE-E84AB2777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673e2-dd73-4e02-a8e6-9c3fdffb4f53"/>
    <ds:schemaRef ds:uri="0f104966-bb05-4b86-96f6-7468ae728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9DD17-DFF9-4895-97C4-6F3BE5AF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6053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Ellermann, Wencke</dc:creator>
  <cp:lastModifiedBy>Ummenberger, Petra</cp:lastModifiedBy>
  <cp:revision>5</cp:revision>
  <cp:lastPrinted>2024-12-16T07:03:00Z</cp:lastPrinted>
  <dcterms:created xsi:type="dcterms:W3CDTF">2025-10-30T16:45:00Z</dcterms:created>
  <dcterms:modified xsi:type="dcterms:W3CDTF">2025-11-10T12:33:00Z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